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9E520" w14:textId="78DAF855" w:rsidR="00E72B51" w:rsidRPr="001204B0" w:rsidRDefault="00E72B51" w:rsidP="00F47569">
      <w:pPr>
        <w:spacing w:line="288" w:lineRule="auto"/>
        <w:jc w:val="right"/>
      </w:pPr>
      <w:r w:rsidRPr="001204B0">
        <w:t>Lisa</w:t>
      </w:r>
      <w:r w:rsidR="006C6EE5">
        <w:t xml:space="preserve"> 3</w:t>
      </w:r>
    </w:p>
    <w:p w14:paraId="528D73E1" w14:textId="77777777" w:rsidR="007B22EF" w:rsidRPr="001204B0" w:rsidRDefault="007B22EF" w:rsidP="00F47569">
      <w:pPr>
        <w:spacing w:line="288" w:lineRule="auto"/>
        <w:ind w:left="5664"/>
        <w:jc w:val="right"/>
      </w:pPr>
      <w:r w:rsidRPr="001204B0">
        <w:t xml:space="preserve">   töövõtulepingu nr </w:t>
      </w:r>
    </w:p>
    <w:p w14:paraId="30609967" w14:textId="17A363BF" w:rsidR="00E72B51" w:rsidRPr="001204B0" w:rsidRDefault="007B22EF" w:rsidP="00F47569">
      <w:pPr>
        <w:spacing w:line="288" w:lineRule="auto"/>
        <w:ind w:left="5664"/>
        <w:jc w:val="right"/>
      </w:pPr>
      <w:r w:rsidRPr="001204B0">
        <w:t>3-6.11/[Sisesta number] juurde</w:t>
      </w:r>
    </w:p>
    <w:p w14:paraId="17AD81EF" w14:textId="77777777" w:rsidR="00E72B51" w:rsidRPr="001204B0" w:rsidRDefault="00E72B51" w:rsidP="00F47569">
      <w:pPr>
        <w:spacing w:line="288" w:lineRule="auto"/>
        <w:ind w:left="5664"/>
        <w:jc w:val="right"/>
      </w:pPr>
    </w:p>
    <w:p w14:paraId="4790DCFC" w14:textId="51FFC5D8" w:rsidR="000B300B" w:rsidRPr="001204B0" w:rsidRDefault="00F0000D" w:rsidP="00F47569">
      <w:pPr>
        <w:spacing w:line="288" w:lineRule="auto"/>
        <w:jc w:val="center"/>
        <w:rPr>
          <w:b/>
          <w:bCs/>
        </w:rPr>
      </w:pPr>
      <w:r w:rsidRPr="001204B0">
        <w:rPr>
          <w:b/>
          <w:bCs/>
        </w:rPr>
        <w:t>TEHNILINE KIRJELDUS</w:t>
      </w:r>
    </w:p>
    <w:p w14:paraId="35BF75ED" w14:textId="77777777" w:rsidR="00AC7AE4" w:rsidRPr="001204B0" w:rsidRDefault="00AC7AE4" w:rsidP="00F47569">
      <w:pPr>
        <w:spacing w:line="288" w:lineRule="auto"/>
      </w:pPr>
    </w:p>
    <w:p w14:paraId="1AD05160" w14:textId="77777777" w:rsidR="00AC7AE4" w:rsidRPr="001204B0" w:rsidRDefault="00AC7AE4" w:rsidP="00F47569">
      <w:pPr>
        <w:spacing w:line="288" w:lineRule="auto"/>
      </w:pPr>
    </w:p>
    <w:p w14:paraId="1891AB08" w14:textId="48A45142" w:rsidR="000C4F02" w:rsidRPr="001204B0" w:rsidRDefault="00077651" w:rsidP="00F47569">
      <w:pPr>
        <w:pStyle w:val="Pealkiri2"/>
        <w:numPr>
          <w:ilvl w:val="0"/>
          <w:numId w:val="7"/>
        </w:numPr>
        <w:spacing w:before="0" w:after="120" w:line="288" w:lineRule="auto"/>
        <w:rPr>
          <w:rFonts w:ascii="Times New Roman" w:hAnsi="Times New Roman" w:cs="Times New Roman"/>
          <w:i w:val="0"/>
          <w:iCs w:val="0"/>
          <w:sz w:val="24"/>
          <w:szCs w:val="24"/>
        </w:rPr>
      </w:pPr>
      <w:r w:rsidRPr="001204B0">
        <w:rPr>
          <w:rFonts w:ascii="Times New Roman" w:hAnsi="Times New Roman" w:cs="Times New Roman"/>
          <w:i w:val="0"/>
          <w:iCs w:val="0"/>
          <w:sz w:val="24"/>
          <w:szCs w:val="24"/>
        </w:rPr>
        <w:t>TÖÖ ISELOOMUSTUS JA TINGIMUSED</w:t>
      </w:r>
    </w:p>
    <w:p w14:paraId="6BBDEEF1" w14:textId="5DA2DDF2" w:rsidR="008737FD" w:rsidRDefault="00FC0FC1" w:rsidP="00F47569">
      <w:pPr>
        <w:pStyle w:val="Loendilik"/>
        <w:numPr>
          <w:ilvl w:val="1"/>
          <w:numId w:val="7"/>
        </w:numPr>
        <w:spacing w:after="120" w:line="288" w:lineRule="auto"/>
        <w:contextualSpacing w:val="0"/>
        <w:rPr>
          <w:color w:val="000000"/>
          <w:lang w:eastAsia="et-EE"/>
        </w:rPr>
      </w:pPr>
      <w:r>
        <w:rPr>
          <w:color w:val="000000"/>
          <w:lang w:eastAsia="et-EE"/>
        </w:rPr>
        <w:t>Ojaäärse II</w:t>
      </w:r>
      <w:r w:rsidR="008737FD">
        <w:rPr>
          <w:color w:val="000000"/>
          <w:lang w:eastAsia="et-EE"/>
        </w:rPr>
        <w:t xml:space="preserve"> paisu likvideerimistööd</w:t>
      </w:r>
    </w:p>
    <w:p w14:paraId="7D797238" w14:textId="1F91BB6A" w:rsidR="00B63D2A" w:rsidRPr="001204B0" w:rsidRDefault="00B63D2A" w:rsidP="00F47569">
      <w:pPr>
        <w:pStyle w:val="Loendilik"/>
        <w:numPr>
          <w:ilvl w:val="1"/>
          <w:numId w:val="7"/>
        </w:numPr>
        <w:spacing w:after="120" w:line="288" w:lineRule="auto"/>
        <w:contextualSpacing w:val="0"/>
        <w:rPr>
          <w:color w:val="000000"/>
          <w:lang w:eastAsia="et-EE"/>
        </w:rPr>
      </w:pPr>
      <w:r w:rsidRPr="001204B0">
        <w:rPr>
          <w:color w:val="000000"/>
          <w:lang w:eastAsia="et-EE"/>
        </w:rPr>
        <w:t xml:space="preserve">Töö eesmärgiks on </w:t>
      </w:r>
      <w:r w:rsidR="00AC05D9" w:rsidRPr="001204B0">
        <w:t xml:space="preserve">parandada </w:t>
      </w:r>
      <w:r w:rsidR="00AC05D9" w:rsidRPr="001204B0">
        <w:rPr>
          <w:bCs/>
        </w:rPr>
        <w:t xml:space="preserve">kalade rändetingimusi </w:t>
      </w:r>
      <w:r w:rsidR="00903031">
        <w:rPr>
          <w:bCs/>
        </w:rPr>
        <w:t xml:space="preserve">Võsu </w:t>
      </w:r>
      <w:r w:rsidR="00AC05D9" w:rsidRPr="001204B0">
        <w:rPr>
          <w:bCs/>
        </w:rPr>
        <w:t>jõel.</w:t>
      </w:r>
    </w:p>
    <w:p w14:paraId="1B4002D8" w14:textId="2DD9B9C3" w:rsidR="00214EF3" w:rsidRPr="001204B0" w:rsidRDefault="009002B6" w:rsidP="00B93AB0">
      <w:pPr>
        <w:pStyle w:val="Loendilik"/>
        <w:numPr>
          <w:ilvl w:val="1"/>
          <w:numId w:val="7"/>
        </w:numPr>
        <w:spacing w:line="288" w:lineRule="auto"/>
      </w:pPr>
      <w:r w:rsidRPr="001204B0">
        <w:t xml:space="preserve">Tööobjekt asub </w:t>
      </w:r>
      <w:r w:rsidR="00B93AB0">
        <w:t>Viru alamvesikonnas asuval Võsu jõel (VEE1077100) Lääne-Viru maakonnas Vihula vallas Võsupere külas. Pais asub riigimaal Ojaäärse õppebaasi maaüksusel katastritunnusega 88701:002:0720.</w:t>
      </w:r>
    </w:p>
    <w:p w14:paraId="3F1AA7C3" w14:textId="3DE70BB7" w:rsidR="009002B6" w:rsidRPr="001204B0" w:rsidRDefault="009002B6" w:rsidP="00F47569">
      <w:pPr>
        <w:pStyle w:val="Loendilik"/>
        <w:numPr>
          <w:ilvl w:val="1"/>
          <w:numId w:val="7"/>
        </w:numPr>
        <w:spacing w:line="288" w:lineRule="auto"/>
      </w:pPr>
      <w:r w:rsidRPr="001204B0">
        <w:t xml:space="preserve">Tööde teostamise aluseks on projekteerimisbüroo </w:t>
      </w:r>
      <w:r w:rsidR="00525AF6">
        <w:t>Kobras</w:t>
      </w:r>
      <w:r w:rsidRPr="001204B0">
        <w:t xml:space="preserve"> OÜ poolt koostatud</w:t>
      </w:r>
      <w:r w:rsidR="009E66F6">
        <w:t xml:space="preserve"> tööprojekt</w:t>
      </w:r>
      <w:r w:rsidRPr="001204B0">
        <w:t xml:space="preserve"> „</w:t>
      </w:r>
      <w:r w:rsidR="00705091" w:rsidRPr="00705091">
        <w:t>Ojaäärse II paisu likvideerimine</w:t>
      </w:r>
      <w:r w:rsidRPr="001204B0">
        <w:t>“ (Versioon 0</w:t>
      </w:r>
      <w:r w:rsidR="00705091">
        <w:t>2</w:t>
      </w:r>
      <w:r w:rsidR="00E50C9B">
        <w:t xml:space="preserve">, </w:t>
      </w:r>
      <w:r w:rsidR="0032067F">
        <w:t>t</w:t>
      </w:r>
      <w:r w:rsidR="00E50C9B" w:rsidRPr="00E50C9B">
        <w:t>öö nr 2025-188</w:t>
      </w:r>
      <w:r w:rsidRPr="001204B0">
        <w:t xml:space="preserve">). </w:t>
      </w:r>
    </w:p>
    <w:p w14:paraId="022BC37B" w14:textId="77777777" w:rsidR="00730211" w:rsidRPr="001204B0" w:rsidRDefault="00730211" w:rsidP="00F47569">
      <w:pPr>
        <w:pStyle w:val="Loendilik"/>
        <w:numPr>
          <w:ilvl w:val="1"/>
          <w:numId w:val="7"/>
        </w:numPr>
        <w:suppressAutoHyphens w:val="0"/>
        <w:autoSpaceDE w:val="0"/>
        <w:autoSpaceDN w:val="0"/>
        <w:adjustRightInd w:val="0"/>
        <w:spacing w:after="120" w:line="288" w:lineRule="auto"/>
        <w:contextualSpacing w:val="0"/>
        <w:rPr>
          <w:b/>
          <w:lang w:eastAsia="et-EE"/>
        </w:rPr>
      </w:pPr>
      <w:r w:rsidRPr="001204B0">
        <w:rPr>
          <w:b/>
          <w:lang w:eastAsia="et-EE"/>
        </w:rPr>
        <w:t>Kohustuslik on tööobjektiga tutvumine kohapeal, arvestama peab asjaoluga, et lõplikud spetsiifilised lahendused ja töömahud võivad täpsustuda tööde käigus.</w:t>
      </w:r>
    </w:p>
    <w:p w14:paraId="7F5B7E6A" w14:textId="10FEA627" w:rsidR="007E0AE7" w:rsidRPr="006B2563" w:rsidRDefault="007E0AE7" w:rsidP="00F47569">
      <w:pPr>
        <w:pStyle w:val="Loendilik"/>
        <w:numPr>
          <w:ilvl w:val="1"/>
          <w:numId w:val="7"/>
        </w:numPr>
        <w:spacing w:after="120" w:line="288" w:lineRule="auto"/>
        <w:contextualSpacing w:val="0"/>
        <w:rPr>
          <w:bCs/>
        </w:rPr>
      </w:pPr>
      <w:r w:rsidRPr="006B2563">
        <w:rPr>
          <w:bCs/>
        </w:rPr>
        <w:t>Objektiga on kohustuslik eelnev juhendatud tutvumine hankijaga järgmisel kuupäeval:</w:t>
      </w:r>
      <w:r w:rsidR="00F47569" w:rsidRPr="006B2563">
        <w:rPr>
          <w:bCs/>
        </w:rPr>
        <w:t xml:space="preserve"> </w:t>
      </w:r>
      <w:r w:rsidRPr="006B2563">
        <w:rPr>
          <w:bCs/>
          <w:color w:val="FF0000"/>
        </w:rPr>
        <w:t xml:space="preserve"> </w:t>
      </w:r>
      <w:r w:rsidR="00B62267">
        <w:rPr>
          <w:b/>
        </w:rPr>
        <w:t>10</w:t>
      </w:r>
      <w:r w:rsidR="009A3864" w:rsidRPr="006B2563">
        <w:rPr>
          <w:b/>
        </w:rPr>
        <w:t xml:space="preserve">. </w:t>
      </w:r>
      <w:r w:rsidR="00244FF9">
        <w:rPr>
          <w:b/>
        </w:rPr>
        <w:t>veebruar</w:t>
      </w:r>
      <w:r w:rsidR="009A3864" w:rsidRPr="006B2563">
        <w:rPr>
          <w:b/>
        </w:rPr>
        <w:t xml:space="preserve"> </w:t>
      </w:r>
      <w:r w:rsidRPr="006B2563">
        <w:rPr>
          <w:b/>
        </w:rPr>
        <w:t>202</w:t>
      </w:r>
      <w:r w:rsidR="0032067F" w:rsidRPr="006B2563">
        <w:rPr>
          <w:b/>
        </w:rPr>
        <w:t>6</w:t>
      </w:r>
      <w:r w:rsidRPr="006B2563">
        <w:rPr>
          <w:b/>
        </w:rPr>
        <w:t xml:space="preserve"> kell 1</w:t>
      </w:r>
      <w:r w:rsidR="002B7794" w:rsidRPr="006B2563">
        <w:rPr>
          <w:b/>
        </w:rPr>
        <w:t>0</w:t>
      </w:r>
      <w:r w:rsidR="006B2563" w:rsidRPr="006B2563">
        <w:rPr>
          <w:b/>
        </w:rPr>
        <w:t>.00</w:t>
      </w:r>
      <w:r w:rsidR="00C11655" w:rsidRPr="006B2563">
        <w:rPr>
          <w:bCs/>
        </w:rPr>
        <w:t xml:space="preserve"> (erandina kokkuleppel mõnel muul ajal).</w:t>
      </w:r>
    </w:p>
    <w:p w14:paraId="740D9E38" w14:textId="64B38594" w:rsidR="007E0AE7" w:rsidRPr="001204B0" w:rsidRDefault="007E0AE7" w:rsidP="00F47569">
      <w:pPr>
        <w:pStyle w:val="Loendilik"/>
        <w:spacing w:line="288" w:lineRule="auto"/>
        <w:ind w:left="0"/>
        <w:contextualSpacing w:val="0"/>
      </w:pPr>
      <w:r w:rsidRPr="001204B0">
        <w:rPr>
          <w:b/>
        </w:rPr>
        <w:t>Eelnevalt registreeruda:</w:t>
      </w:r>
      <w:r w:rsidRPr="001204B0">
        <w:t xml:space="preserve"> </w:t>
      </w:r>
      <w:r w:rsidR="0073372F">
        <w:t>Märt Reha</w:t>
      </w:r>
      <w:r w:rsidRPr="001204B0">
        <w:t xml:space="preserve">, </w:t>
      </w:r>
      <w:r w:rsidR="008F6569" w:rsidRPr="008F6569">
        <w:t>5691</w:t>
      </w:r>
      <w:r w:rsidR="008F6569">
        <w:t xml:space="preserve"> </w:t>
      </w:r>
      <w:r w:rsidR="008F6569" w:rsidRPr="008F6569">
        <w:t>9018</w:t>
      </w:r>
      <w:r w:rsidRPr="001204B0">
        <w:t xml:space="preserve">, e-post </w:t>
      </w:r>
      <w:hyperlink r:id="rId10" w:history="1">
        <w:r w:rsidR="008F6569" w:rsidRPr="00142A36">
          <w:rPr>
            <w:rStyle w:val="Hperlink"/>
          </w:rPr>
          <w:t>mart.reha@rmk.ee</w:t>
        </w:r>
      </w:hyperlink>
    </w:p>
    <w:p w14:paraId="497BB1F8" w14:textId="44C49D4C" w:rsidR="007E0AE7" w:rsidRPr="001204B0" w:rsidRDefault="007E0AE7" w:rsidP="00F47569">
      <w:pPr>
        <w:pStyle w:val="Loendilik"/>
        <w:spacing w:after="120" w:line="288" w:lineRule="auto"/>
        <w:ind w:left="0"/>
        <w:contextualSpacing w:val="0"/>
      </w:pPr>
      <w:r w:rsidRPr="001204B0">
        <w:rPr>
          <w:b/>
        </w:rPr>
        <w:t xml:space="preserve">Kogunemiskoht: </w:t>
      </w:r>
      <w:r w:rsidR="00FC7B16">
        <w:t xml:space="preserve">Lääne-Viru maakonnas Vihula vallas Võsupere külas Ojaäärse õppebaasi </w:t>
      </w:r>
      <w:r w:rsidR="00C3224E">
        <w:t>maaüksus</w:t>
      </w:r>
      <w:r w:rsidR="00B3299C">
        <w:t xml:space="preserve"> </w:t>
      </w:r>
      <w:r w:rsidR="008D28FF">
        <w:t>(</w:t>
      </w:r>
      <w:r w:rsidR="00C3224E">
        <w:t xml:space="preserve">katastritunnus </w:t>
      </w:r>
      <w:r w:rsidR="00FC7B16">
        <w:t>88701:002:0720</w:t>
      </w:r>
      <w:r w:rsidR="008D28FF">
        <w:t>)</w:t>
      </w:r>
      <w:r w:rsidR="00E911F8">
        <w:rPr>
          <w:bCs/>
        </w:rPr>
        <w:t>.</w:t>
      </w:r>
    </w:p>
    <w:p w14:paraId="29675907" w14:textId="0D1CD0AA" w:rsidR="007E0AE7" w:rsidRPr="00A864B6" w:rsidRDefault="007E0AE7" w:rsidP="00F70825">
      <w:pPr>
        <w:pStyle w:val="Loendilik"/>
        <w:spacing w:after="120" w:line="288" w:lineRule="auto"/>
        <w:ind w:left="0"/>
        <w:contextualSpacing w:val="0"/>
      </w:pPr>
      <w:r w:rsidRPr="001204B0">
        <w:t>Hankija vormistab objektiga juhendatud tutvumisel pakkuja registreerimise</w:t>
      </w:r>
      <w:r w:rsidR="00D56C15">
        <w:t>,</w:t>
      </w:r>
      <w:r w:rsidRPr="001204B0">
        <w:t xml:space="preserve"> </w:t>
      </w:r>
      <w:r w:rsidR="00D56C15">
        <w:t>kui</w:t>
      </w:r>
      <w:r w:rsidRPr="001204B0">
        <w:t xml:space="preserve"> pakkujat esindab tutvumisel volitatud esindaja, palume esitada volikiri. </w:t>
      </w:r>
      <w:r w:rsidRPr="001204B0">
        <w:rPr>
          <w:b/>
          <w:bCs/>
          <w:u w:val="single"/>
        </w:rPr>
        <w:t>Juhul, kui pakkuja ei ole osalenud objektiga juhendatud tutvumisel, jätab hankija pakkumuse läbi vaatamata.</w:t>
      </w:r>
    </w:p>
    <w:p w14:paraId="7173F70E" w14:textId="0FC92F4F" w:rsidR="00A864B6" w:rsidRPr="00475604" w:rsidRDefault="00A864B6" w:rsidP="29C71453">
      <w:pPr>
        <w:pStyle w:val="Loendilik"/>
        <w:numPr>
          <w:ilvl w:val="1"/>
          <w:numId w:val="7"/>
        </w:numPr>
        <w:spacing w:after="120" w:line="288" w:lineRule="auto"/>
        <w:rPr>
          <w:b/>
          <w:bCs/>
        </w:rPr>
      </w:pPr>
      <w:r w:rsidRPr="00475604">
        <w:rPr>
          <w:b/>
          <w:bCs/>
        </w:rPr>
        <w:t>Rahastaja:</w:t>
      </w:r>
      <w:r w:rsidR="4A3EB24B" w:rsidRPr="00475604">
        <w:rPr>
          <w:b/>
          <w:bCs/>
        </w:rPr>
        <w:t xml:space="preserve"> Euroopa Liidu liikmesriikide keskkonnaprojektide kaasrahastamise programmi LIFE projekt „Kliimamuutustega kohanemise tegevuste elluviimine Eestis“ (LIFE21-IPC-EE-LIFE-SIP </w:t>
      </w:r>
      <w:proofErr w:type="spellStart"/>
      <w:r w:rsidR="4A3EB24B" w:rsidRPr="00475604">
        <w:rPr>
          <w:b/>
          <w:bCs/>
        </w:rPr>
        <w:t>AdaptEst</w:t>
      </w:r>
      <w:proofErr w:type="spellEnd"/>
      <w:r w:rsidR="4A3EB24B" w:rsidRPr="00475604">
        <w:rPr>
          <w:b/>
          <w:bCs/>
        </w:rPr>
        <w:t>/101069566).</w:t>
      </w:r>
    </w:p>
    <w:p w14:paraId="39B15E8F" w14:textId="77777777" w:rsidR="00DB1C2F" w:rsidRPr="001204B0" w:rsidRDefault="00DB1C2F" w:rsidP="00F47569">
      <w:pPr>
        <w:pStyle w:val="Loendilik"/>
        <w:spacing w:line="288" w:lineRule="auto"/>
        <w:ind w:left="0"/>
      </w:pPr>
    </w:p>
    <w:p w14:paraId="421BAB23" w14:textId="77777777" w:rsidR="005B1031" w:rsidRPr="001204B0" w:rsidRDefault="005B1031" w:rsidP="00F47569">
      <w:pPr>
        <w:pStyle w:val="Loendilik"/>
        <w:spacing w:after="120" w:line="288" w:lineRule="auto"/>
        <w:ind w:left="0"/>
        <w:contextualSpacing w:val="0"/>
        <w:rPr>
          <w:b/>
          <w:bCs/>
        </w:rPr>
      </w:pPr>
    </w:p>
    <w:p w14:paraId="29F0BB9F" w14:textId="04677B88" w:rsidR="003273A6" w:rsidRPr="001204B0" w:rsidRDefault="00A66A1E" w:rsidP="00F47569">
      <w:pPr>
        <w:pStyle w:val="Loendilik"/>
        <w:numPr>
          <w:ilvl w:val="0"/>
          <w:numId w:val="7"/>
        </w:numPr>
        <w:spacing w:after="120" w:line="288" w:lineRule="auto"/>
        <w:contextualSpacing w:val="0"/>
        <w:rPr>
          <w:b/>
          <w:bCs/>
        </w:rPr>
      </w:pPr>
      <w:r w:rsidRPr="001204B0">
        <w:rPr>
          <w:b/>
          <w:bCs/>
        </w:rPr>
        <w:t>TÖÖ TEHNILINE KIRJELDUS</w:t>
      </w:r>
    </w:p>
    <w:p w14:paraId="4CE8C4F8" w14:textId="406927CA" w:rsidR="00501FD0" w:rsidRPr="001204B0" w:rsidRDefault="006854D6" w:rsidP="00F47569">
      <w:pPr>
        <w:pStyle w:val="Loendilik"/>
        <w:numPr>
          <w:ilvl w:val="1"/>
          <w:numId w:val="7"/>
        </w:numPr>
        <w:spacing w:after="120" w:line="288" w:lineRule="auto"/>
        <w:contextualSpacing w:val="0"/>
        <w:rPr>
          <w:b/>
          <w:bCs/>
          <w:u w:val="single"/>
        </w:rPr>
      </w:pPr>
      <w:r w:rsidRPr="001204B0">
        <w:rPr>
          <w:b/>
          <w:bCs/>
          <w:u w:val="single"/>
        </w:rPr>
        <w:t>Tellitava</w:t>
      </w:r>
      <w:r w:rsidR="00884020" w:rsidRPr="001204B0">
        <w:rPr>
          <w:b/>
          <w:bCs/>
          <w:u w:val="single"/>
        </w:rPr>
        <w:t>d</w:t>
      </w:r>
      <w:r w:rsidRPr="001204B0">
        <w:rPr>
          <w:b/>
          <w:bCs/>
          <w:u w:val="single"/>
        </w:rPr>
        <w:t xml:space="preserve"> tööd</w:t>
      </w:r>
      <w:r w:rsidR="00EA7312" w:rsidRPr="001204B0">
        <w:rPr>
          <w:b/>
          <w:bCs/>
          <w:u w:val="single"/>
        </w:rPr>
        <w:t>:</w:t>
      </w:r>
    </w:p>
    <w:p w14:paraId="1A3B2822" w14:textId="5E89EA4D" w:rsidR="00B42962" w:rsidRDefault="00091DD2" w:rsidP="00F47569">
      <w:pPr>
        <w:pStyle w:val="Loendilik"/>
        <w:numPr>
          <w:ilvl w:val="0"/>
          <w:numId w:val="32"/>
        </w:numPr>
        <w:spacing w:line="288" w:lineRule="auto"/>
      </w:pPr>
      <w:r>
        <w:t>Eeltööd</w:t>
      </w:r>
      <w:r w:rsidR="00BB7E81">
        <w:t xml:space="preserve">, </w:t>
      </w:r>
      <w:r w:rsidR="00154471" w:rsidRPr="00154471">
        <w:t>setteekraani paigaldamine koos hilisema eemaldamisega</w:t>
      </w:r>
    </w:p>
    <w:p w14:paraId="4A6A8757" w14:textId="77777777" w:rsidR="008C3A4C" w:rsidRDefault="00EE2E55" w:rsidP="00EE2E55">
      <w:pPr>
        <w:pStyle w:val="Loendilik"/>
        <w:numPr>
          <w:ilvl w:val="0"/>
          <w:numId w:val="32"/>
        </w:numPr>
        <w:spacing w:line="288" w:lineRule="auto"/>
      </w:pPr>
      <w:r w:rsidRPr="00EE2E55">
        <w:t>Betoonist sissevoolu regulaatori likvideerimine koos lammutusjäätmete eemaldamise ja utiliseerimisega</w:t>
      </w:r>
    </w:p>
    <w:p w14:paraId="60BF847E" w14:textId="184F9409" w:rsidR="00EE2E55" w:rsidRDefault="008C3A4C" w:rsidP="00EE2E55">
      <w:pPr>
        <w:pStyle w:val="Loendilik"/>
        <w:numPr>
          <w:ilvl w:val="0"/>
          <w:numId w:val="32"/>
        </w:numPr>
        <w:spacing w:line="288" w:lineRule="auto"/>
      </w:pPr>
      <w:r w:rsidRPr="008C3A4C">
        <w:t>Veetõrjetööd ehituskaevikutest tööde ajal</w:t>
      </w:r>
      <w:r w:rsidR="009E352D" w:rsidRPr="001204B0">
        <w:tab/>
      </w:r>
    </w:p>
    <w:p w14:paraId="32FE9B01" w14:textId="02004E11" w:rsidR="001D445D" w:rsidRDefault="001D445D" w:rsidP="00EE2E55">
      <w:pPr>
        <w:pStyle w:val="Loendilik"/>
        <w:numPr>
          <w:ilvl w:val="0"/>
          <w:numId w:val="32"/>
        </w:numPr>
        <w:spacing w:line="288" w:lineRule="auto"/>
      </w:pPr>
      <w:r>
        <w:t>L</w:t>
      </w:r>
      <w:r w:rsidRPr="001D445D">
        <w:t>ookleva jõesängi rajamine (sh orgaanilise sette eemaldamine</w:t>
      </w:r>
      <w:r w:rsidR="00A303AD">
        <w:t>, kindlustuse rajamine</w:t>
      </w:r>
      <w:r w:rsidRPr="001D445D">
        <w:t>)</w:t>
      </w:r>
    </w:p>
    <w:p w14:paraId="4299C5A8" w14:textId="661B19B2" w:rsidR="006B27CF" w:rsidRDefault="006B27CF" w:rsidP="00EE2E55">
      <w:pPr>
        <w:pStyle w:val="Loendilik"/>
        <w:numPr>
          <w:ilvl w:val="0"/>
          <w:numId w:val="32"/>
        </w:numPr>
        <w:spacing w:line="288" w:lineRule="auto"/>
      </w:pPr>
      <w:r w:rsidRPr="006B27CF">
        <w:t>Regulaatori ette ja taha kivisillutise (</w:t>
      </w:r>
      <w:proofErr w:type="spellStart"/>
      <w:r w:rsidRPr="006B27CF">
        <w:t>fr</w:t>
      </w:r>
      <w:proofErr w:type="spellEnd"/>
      <w:r w:rsidRPr="006B27CF">
        <w:t xml:space="preserve">. 200-300 (500) mm, mille vahed kiilutakse killustikuga </w:t>
      </w:r>
      <w:proofErr w:type="spellStart"/>
      <w:r w:rsidRPr="006B27CF">
        <w:t>fr</w:t>
      </w:r>
      <w:proofErr w:type="spellEnd"/>
      <w:r w:rsidRPr="006B27CF">
        <w:t>. 16-64 mm) rajamine</w:t>
      </w:r>
    </w:p>
    <w:p w14:paraId="7843AB13" w14:textId="47D7C27E" w:rsidR="009E352D" w:rsidRPr="001204B0" w:rsidRDefault="00527542" w:rsidP="00EE2E55">
      <w:pPr>
        <w:pStyle w:val="Loendilik"/>
        <w:numPr>
          <w:ilvl w:val="0"/>
          <w:numId w:val="32"/>
        </w:numPr>
        <w:spacing w:line="288" w:lineRule="auto"/>
      </w:pPr>
      <w:r>
        <w:t>O</w:t>
      </w:r>
      <w:r w:rsidR="00F4430C" w:rsidRPr="00F4430C">
        <w:t>lemasoleva regulaatori paekivist seina rekonstrueerimine</w:t>
      </w:r>
    </w:p>
    <w:p w14:paraId="5706F388" w14:textId="07C5F910" w:rsidR="009E352D" w:rsidRPr="001204B0" w:rsidRDefault="00527542" w:rsidP="00EE2E55">
      <w:pPr>
        <w:pStyle w:val="Loendilik"/>
        <w:numPr>
          <w:ilvl w:val="0"/>
          <w:numId w:val="32"/>
        </w:numPr>
        <w:spacing w:line="288" w:lineRule="auto"/>
      </w:pPr>
      <w:r>
        <w:lastRenderedPageBreak/>
        <w:t>O</w:t>
      </w:r>
      <w:r w:rsidR="00F4430C" w:rsidRPr="00F4430C">
        <w:t>lemasoleva puidust silla likvideerimine</w:t>
      </w:r>
    </w:p>
    <w:p w14:paraId="40B99D85" w14:textId="38F4F81B" w:rsidR="009E352D" w:rsidRPr="001204B0" w:rsidRDefault="00527542" w:rsidP="00EE2E55">
      <w:pPr>
        <w:pStyle w:val="Loendilik"/>
        <w:numPr>
          <w:ilvl w:val="0"/>
          <w:numId w:val="32"/>
        </w:numPr>
        <w:spacing w:line="288" w:lineRule="auto"/>
      </w:pPr>
      <w:r>
        <w:t>U</w:t>
      </w:r>
      <w:r w:rsidR="00F4430C" w:rsidRPr="00F4430C">
        <w:t>ue silla rajamine</w:t>
      </w:r>
    </w:p>
    <w:p w14:paraId="2BDCCD7C" w14:textId="28DEF987" w:rsidR="009E352D" w:rsidRPr="001204B0" w:rsidRDefault="00F4430C" w:rsidP="00EE2E55">
      <w:pPr>
        <w:pStyle w:val="Loendilik"/>
        <w:numPr>
          <w:ilvl w:val="0"/>
          <w:numId w:val="32"/>
        </w:numPr>
        <w:spacing w:line="288" w:lineRule="auto"/>
      </w:pPr>
      <w:r>
        <w:t>H</w:t>
      </w:r>
      <w:r w:rsidRPr="00F4430C">
        <w:t>eakorratööd</w:t>
      </w:r>
    </w:p>
    <w:p w14:paraId="180028A0" w14:textId="0D178218" w:rsidR="009E352D" w:rsidRPr="001C6390" w:rsidRDefault="009E352D" w:rsidP="00EE2E55">
      <w:pPr>
        <w:pStyle w:val="Loendilik"/>
        <w:numPr>
          <w:ilvl w:val="0"/>
          <w:numId w:val="32"/>
        </w:numPr>
        <w:spacing w:line="288" w:lineRule="auto"/>
      </w:pPr>
      <w:r w:rsidRPr="001C6390">
        <w:t xml:space="preserve">Ehitusobjekti infotahvlite paigaldus </w:t>
      </w:r>
    </w:p>
    <w:p w14:paraId="75F28287" w14:textId="11E27D7E" w:rsidR="00EA7312" w:rsidRDefault="009E352D" w:rsidP="00EE2E55">
      <w:pPr>
        <w:pStyle w:val="Loendilik"/>
        <w:numPr>
          <w:ilvl w:val="0"/>
          <w:numId w:val="32"/>
        </w:numPr>
        <w:spacing w:line="288" w:lineRule="auto"/>
      </w:pPr>
      <w:r w:rsidRPr="001C6390">
        <w:t xml:space="preserve">Koordinaatidega seotud teostusjoonise koostamine </w:t>
      </w:r>
      <w:r w:rsidR="002F3C27" w:rsidRPr="001C6390">
        <w:t>(</w:t>
      </w:r>
      <w:r w:rsidRPr="001C6390">
        <w:t>digitaalne)</w:t>
      </w:r>
    </w:p>
    <w:p w14:paraId="08D3DDA2" w14:textId="77777777" w:rsidR="00EA7312" w:rsidRPr="001204B0" w:rsidRDefault="00EA7312" w:rsidP="00F47569">
      <w:pPr>
        <w:spacing w:line="288" w:lineRule="auto"/>
      </w:pPr>
    </w:p>
    <w:p w14:paraId="699828A4" w14:textId="3A49FD23" w:rsidR="00E25B9E" w:rsidRPr="001204B0" w:rsidRDefault="00B40C68" w:rsidP="00F47569">
      <w:pPr>
        <w:pStyle w:val="Loendilik"/>
        <w:spacing w:after="120" w:line="288" w:lineRule="auto"/>
        <w:ind w:left="0"/>
        <w:contextualSpacing w:val="0"/>
        <w:rPr>
          <w:b/>
        </w:rPr>
      </w:pPr>
      <w:r>
        <w:rPr>
          <w:b/>
        </w:rPr>
        <w:t xml:space="preserve">Peamiste tööde ja materjalide mahud </w:t>
      </w:r>
      <w:r w:rsidR="00E25B9E" w:rsidRPr="001204B0">
        <w:rPr>
          <w:b/>
        </w:rPr>
        <w:t>on ära toodud projekti</w:t>
      </w:r>
      <w:r w:rsidR="002B6714">
        <w:rPr>
          <w:b/>
        </w:rPr>
        <w:t xml:space="preserve"> </w:t>
      </w:r>
      <w:r w:rsidR="005D6DCB">
        <w:rPr>
          <w:b/>
        </w:rPr>
        <w:t>lisas</w:t>
      </w:r>
      <w:r w:rsidR="00E404AF">
        <w:rPr>
          <w:b/>
        </w:rPr>
        <w:t xml:space="preserve"> 1.</w:t>
      </w:r>
      <w:r w:rsidR="00E25B9E" w:rsidRPr="001204B0">
        <w:rPr>
          <w:b/>
        </w:rPr>
        <w:t xml:space="preserve"> Ehituslikud selgitused ja joonised on ära toodud projektis ja projekti lisades.</w:t>
      </w:r>
    </w:p>
    <w:p w14:paraId="31E62B04" w14:textId="77777777" w:rsidR="00EA7312" w:rsidRPr="001204B0" w:rsidRDefault="00EA7312" w:rsidP="00F47569">
      <w:pPr>
        <w:spacing w:line="288" w:lineRule="auto"/>
      </w:pPr>
    </w:p>
    <w:p w14:paraId="69917FD2" w14:textId="7619A750" w:rsidR="00B22839" w:rsidRDefault="00C77E3D" w:rsidP="00F47569">
      <w:pPr>
        <w:pStyle w:val="Loendilik"/>
        <w:numPr>
          <w:ilvl w:val="1"/>
          <w:numId w:val="7"/>
        </w:numPr>
        <w:spacing w:after="120" w:line="288" w:lineRule="auto"/>
        <w:contextualSpacing w:val="0"/>
        <w:rPr>
          <w:b/>
          <w:bCs/>
          <w:u w:val="single"/>
        </w:rPr>
      </w:pPr>
      <w:r w:rsidRPr="001204B0">
        <w:rPr>
          <w:b/>
          <w:bCs/>
          <w:u w:val="single"/>
        </w:rPr>
        <w:t>Ligipääs</w:t>
      </w:r>
    </w:p>
    <w:p w14:paraId="6A4A9C2B" w14:textId="1A3A44F5" w:rsidR="00C77E3D" w:rsidRPr="00F14A52" w:rsidRDefault="00A314EB" w:rsidP="00F47569">
      <w:pPr>
        <w:pStyle w:val="Loendilik"/>
        <w:spacing w:after="120" w:line="288" w:lineRule="auto"/>
        <w:ind w:left="0"/>
        <w:contextualSpacing w:val="0"/>
        <w:rPr>
          <w:u w:val="single"/>
        </w:rPr>
      </w:pPr>
      <w:r w:rsidRPr="001204B0">
        <w:t xml:space="preserve">Ligipääsud tööalale on kirjeldatud projekti peatükis </w:t>
      </w:r>
      <w:r w:rsidR="00A303A3">
        <w:t>3</w:t>
      </w:r>
      <w:r w:rsidRPr="001204B0">
        <w:t>.</w:t>
      </w:r>
      <w:r w:rsidR="00FC0284">
        <w:t>2</w:t>
      </w:r>
      <w:r w:rsidR="000E12F9">
        <w:t xml:space="preserve">. </w:t>
      </w:r>
      <w:r w:rsidR="00903994">
        <w:t xml:space="preserve">Ligipääs tööalale on planeeritud mööda </w:t>
      </w:r>
      <w:r w:rsidR="000E12F9" w:rsidRPr="000E12F9">
        <w:rPr>
          <w:bCs/>
        </w:rPr>
        <w:t>Ojaäärse õppebaas (88701:002:0720</w:t>
      </w:r>
      <w:r w:rsidR="000E12F9">
        <w:rPr>
          <w:bCs/>
        </w:rPr>
        <w:t>)</w:t>
      </w:r>
      <w:r w:rsidR="00903994" w:rsidRPr="001204B0">
        <w:rPr>
          <w:b/>
          <w:bCs/>
        </w:rPr>
        <w:t xml:space="preserve"> </w:t>
      </w:r>
      <w:r w:rsidR="007B4886" w:rsidRPr="007B4886">
        <w:t>katastriüksust</w:t>
      </w:r>
      <w:r w:rsidR="00903994" w:rsidRPr="007B4886">
        <w:t>.</w:t>
      </w:r>
      <w:r w:rsidR="00903994">
        <w:rPr>
          <w:b/>
          <w:bCs/>
        </w:rPr>
        <w:t xml:space="preserve"> </w:t>
      </w:r>
      <w:r w:rsidRPr="00F14A52">
        <w:t>Tehnikaga liikumisel tööalale tuleb vältida r</w:t>
      </w:r>
      <w:r w:rsidR="00422EC0">
        <w:t>oo</w:t>
      </w:r>
      <w:r w:rsidRPr="00F14A52">
        <w:t xml:space="preserve">baste tekkimist, pinnase kahjustamist ja taristu kahjustamist. </w:t>
      </w:r>
      <w:r w:rsidR="00422EC0">
        <w:t xml:space="preserve">Kahjustuste vältimiseks </w:t>
      </w:r>
      <w:r w:rsidRPr="00F14A52">
        <w:t>tuleb kasutada vajadusel eritehnikat, mille pinnasesurve on võimalikult madal. Kõik</w:t>
      </w:r>
      <w:r w:rsidR="00422EC0">
        <w:t xml:space="preserve"> </w:t>
      </w:r>
      <w:r w:rsidRPr="00F14A52">
        <w:t xml:space="preserve">liikumisel tekitatud pinnase kahjustused tuleb koheselt likvideerida. </w:t>
      </w:r>
      <w:r w:rsidR="006907F4" w:rsidRPr="006907F4">
        <w:t xml:space="preserve">Töövõtja peab arvestama, et rikutud teekatted </w:t>
      </w:r>
      <w:r w:rsidR="001E0B4C">
        <w:t xml:space="preserve">ja </w:t>
      </w:r>
      <w:r w:rsidR="005A16D1">
        <w:t>haljasalad</w:t>
      </w:r>
      <w:r w:rsidR="001E0B4C">
        <w:t xml:space="preserve"> </w:t>
      </w:r>
      <w:r w:rsidR="006907F4" w:rsidRPr="006907F4">
        <w:t>tuleb taastada tööde eelsele seisukorrale samaväärselt.</w:t>
      </w:r>
    </w:p>
    <w:p w14:paraId="0E6F6ED2" w14:textId="447466DD" w:rsidR="004C6EDE" w:rsidRPr="001A5BBB" w:rsidRDefault="00C77E3D" w:rsidP="00F47569">
      <w:pPr>
        <w:pStyle w:val="Loendilik"/>
        <w:numPr>
          <w:ilvl w:val="1"/>
          <w:numId w:val="7"/>
        </w:numPr>
        <w:spacing w:after="120" w:line="288" w:lineRule="auto"/>
        <w:contextualSpacing w:val="0"/>
        <w:rPr>
          <w:b/>
          <w:bCs/>
          <w:u w:val="single"/>
        </w:rPr>
      </w:pPr>
      <w:r w:rsidRPr="001A5BBB">
        <w:rPr>
          <w:b/>
          <w:bCs/>
          <w:u w:val="single"/>
        </w:rPr>
        <w:t>E</w:t>
      </w:r>
      <w:r w:rsidR="00574CB8" w:rsidRPr="001A5BBB">
        <w:rPr>
          <w:b/>
          <w:bCs/>
          <w:u w:val="single"/>
        </w:rPr>
        <w:t>eltööd</w:t>
      </w:r>
    </w:p>
    <w:p w14:paraId="61DB8020" w14:textId="74C47677" w:rsidR="004C6EDE" w:rsidRDefault="004C6EDE" w:rsidP="00B265E2">
      <w:pPr>
        <w:spacing w:after="120" w:line="288" w:lineRule="auto"/>
      </w:pPr>
      <w:r w:rsidRPr="001204B0">
        <w:t xml:space="preserve">Enne ehitustöödega alustamist on vajalik </w:t>
      </w:r>
      <w:r w:rsidR="006A7E59">
        <w:t>teavitada piirnevate kinnistute omanikke (piirinaabreid) kõikidest töödest, mis puudutavad otseselt nende huve (nt juurdepääsuteede kasutamine ja ehitus jms).</w:t>
      </w:r>
      <w:r w:rsidR="006A7E59" w:rsidRPr="001204B0">
        <w:t xml:space="preserve"> </w:t>
      </w:r>
      <w:r w:rsidRPr="001204B0">
        <w:t>E</w:t>
      </w:r>
      <w:r w:rsidR="00810513">
        <w:t>eltööd</w:t>
      </w:r>
      <w:r w:rsidR="00D962FA">
        <w:t xml:space="preserve">e </w:t>
      </w:r>
      <w:r w:rsidR="00785EE2">
        <w:t xml:space="preserve">täpsemad tingimused </w:t>
      </w:r>
      <w:r w:rsidRPr="001204B0">
        <w:t>on kirjeldatud projekti peatük</w:t>
      </w:r>
      <w:r w:rsidR="00A70CCD">
        <w:t>is 3.4</w:t>
      </w:r>
      <w:r w:rsidR="00F47569">
        <w:t>.</w:t>
      </w:r>
      <w:r w:rsidR="00DD47F4">
        <w:t xml:space="preserve"> </w:t>
      </w:r>
      <w:r w:rsidR="00DD47F4" w:rsidRPr="00D22395">
        <w:rPr>
          <w:b/>
          <w:bCs/>
          <w:u w:val="single"/>
        </w:rPr>
        <w:t>Projektis</w:t>
      </w:r>
      <w:r w:rsidR="003E5237" w:rsidRPr="00D22395">
        <w:rPr>
          <w:b/>
          <w:bCs/>
          <w:u w:val="single"/>
        </w:rPr>
        <w:t xml:space="preserve"> on kirjeldatud ka raietööde teostamise vajadus, kuid raietö</w:t>
      </w:r>
      <w:r w:rsidR="00F84956">
        <w:rPr>
          <w:b/>
          <w:bCs/>
          <w:u w:val="single"/>
        </w:rPr>
        <w:t xml:space="preserve">öd </w:t>
      </w:r>
      <w:r w:rsidR="003E5237" w:rsidRPr="00D22395">
        <w:rPr>
          <w:b/>
          <w:bCs/>
          <w:u w:val="single"/>
        </w:rPr>
        <w:t xml:space="preserve">käesoleva hanke </w:t>
      </w:r>
      <w:r w:rsidR="00D22395">
        <w:rPr>
          <w:b/>
          <w:bCs/>
          <w:u w:val="single"/>
        </w:rPr>
        <w:t>hulga ei kuulu</w:t>
      </w:r>
      <w:r w:rsidR="00592428" w:rsidRPr="00AB1AE7">
        <w:rPr>
          <w:b/>
          <w:bCs/>
          <w:u w:val="single"/>
        </w:rPr>
        <w:t>.</w:t>
      </w:r>
      <w:r w:rsidR="00592428" w:rsidRPr="00AB1AE7">
        <w:rPr>
          <w:b/>
          <w:bCs/>
        </w:rPr>
        <w:t xml:space="preserve"> </w:t>
      </w:r>
      <w:r w:rsidR="008E2CD2" w:rsidRPr="00AB1AE7">
        <w:rPr>
          <w:b/>
          <w:bCs/>
        </w:rPr>
        <w:t xml:space="preserve">Raietööd </w:t>
      </w:r>
      <w:r w:rsidR="00D75118" w:rsidRPr="00AB1AE7">
        <w:rPr>
          <w:b/>
          <w:bCs/>
        </w:rPr>
        <w:t xml:space="preserve">saavad eraldiseisvalt teostatud enne käesolevas dokumendis </w:t>
      </w:r>
      <w:r w:rsidR="00B241C2" w:rsidRPr="00AB1AE7">
        <w:rPr>
          <w:b/>
          <w:bCs/>
        </w:rPr>
        <w:t>kirjeldatud tegevusi.</w:t>
      </w:r>
      <w:r w:rsidR="00B241C2">
        <w:t xml:space="preserve"> </w:t>
      </w:r>
    </w:p>
    <w:p w14:paraId="112DAA2B" w14:textId="48BE0BC0" w:rsidR="00231F3D" w:rsidRPr="001204B0" w:rsidRDefault="003D40D4" w:rsidP="003D40D4">
      <w:pPr>
        <w:spacing w:after="120" w:line="288" w:lineRule="auto"/>
      </w:pPr>
      <w:r w:rsidRPr="003D40D4">
        <w:t xml:space="preserve">Ehitustööde teostamise ajal tuleb vältida setete allavoolu kandumist. Seetõttu rajatakse </w:t>
      </w:r>
      <w:r w:rsidR="00431E80">
        <w:t>enne</w:t>
      </w:r>
      <w:r w:rsidR="005352A0">
        <w:t xml:space="preserve"> ehitustöödega alustamist </w:t>
      </w:r>
      <w:r w:rsidRPr="003D40D4">
        <w:t>paisust allavoolu sette</w:t>
      </w:r>
      <w:r>
        <w:t xml:space="preserve"> </w:t>
      </w:r>
      <w:r w:rsidRPr="003D40D4">
        <w:t>püüdmiseks geotekstiilist filterekraan või põhupallidest/puitlaastudega filterkottidest setteekraan</w:t>
      </w:r>
      <w:r w:rsidR="00B46704">
        <w:t>.</w:t>
      </w:r>
      <w:r w:rsidR="003B2BE5" w:rsidRPr="003B2BE5">
        <w:t xml:space="preserve"> Sette püüdmise tehnoloogia valib töövõtja.</w:t>
      </w:r>
      <w:r w:rsidR="003B2BE5">
        <w:t xml:space="preserve"> </w:t>
      </w:r>
    </w:p>
    <w:p w14:paraId="39DD4695" w14:textId="0B3F97A0" w:rsidR="00AC6ACB" w:rsidRPr="001204B0" w:rsidRDefault="00BD17CD" w:rsidP="00F47569">
      <w:pPr>
        <w:pStyle w:val="Loendilik"/>
        <w:numPr>
          <w:ilvl w:val="1"/>
          <w:numId w:val="7"/>
        </w:numPr>
        <w:spacing w:after="120" w:line="288" w:lineRule="auto"/>
        <w:contextualSpacing w:val="0"/>
      </w:pPr>
      <w:r w:rsidRPr="00BD17CD">
        <w:rPr>
          <w:b/>
          <w:bCs/>
          <w:u w:val="single"/>
        </w:rPr>
        <w:t>Betoonist sissevoolu regulaatori likvideerimine</w:t>
      </w:r>
    </w:p>
    <w:p w14:paraId="1E91B7CE" w14:textId="52B2A00F" w:rsidR="00B56600" w:rsidRDefault="007E5F9F" w:rsidP="00B56600">
      <w:pPr>
        <w:pStyle w:val="Loendilik"/>
        <w:spacing w:after="120" w:line="288" w:lineRule="auto"/>
        <w:ind w:left="0"/>
        <w:contextualSpacing w:val="0"/>
      </w:pPr>
      <w:r w:rsidRPr="007E5F9F">
        <w:t xml:space="preserve">Paisjärve sissevoolu on rajatud 9,5 m pikkune ja 1,05 m laiune betoonist kanal ehk sissevoolu regulaator. </w:t>
      </w:r>
      <w:r w:rsidR="00B56600">
        <w:t xml:space="preserve">Regulaatori seinad on omavahel pealt seotud 3 metallist I-talaga. Betoonist seina paksus on ~300 mm. Sissevoolu regulaator tuleb likvideerida, et oleks võimalik anda jõe sängile võimalikult looduslähedane kuju. </w:t>
      </w:r>
      <w:r w:rsidR="00B56600" w:rsidRPr="00D566B3">
        <w:rPr>
          <w:u w:val="single"/>
        </w:rPr>
        <w:t xml:space="preserve">Enne regulaatori likvideerimist tuleb kaevata regulaatorist lõuna poole ajutine möödavoolukraav või </w:t>
      </w:r>
      <w:r w:rsidR="004E22E1" w:rsidRPr="00380FF5">
        <w:rPr>
          <w:u w:val="single"/>
        </w:rPr>
        <w:t>paigaldada</w:t>
      </w:r>
      <w:r w:rsidR="004E22E1">
        <w:rPr>
          <w:u w:val="single"/>
        </w:rPr>
        <w:t xml:space="preserve"> </w:t>
      </w:r>
      <w:r w:rsidR="00B56600" w:rsidRPr="00D566B3">
        <w:rPr>
          <w:u w:val="single"/>
        </w:rPr>
        <w:t>toru või rajada enne sissevoolu regulaatorit ajutine pais jõkke ning kasutada vee pumpamist.</w:t>
      </w:r>
      <w:r w:rsidR="00B56600">
        <w:t xml:space="preserve"> Regulaatori lammutamine ei tohi toimuda vooluvees. Regulaatori lammutamiseks tohib kasutada jõe paremat kallast. Betoonist kanal lõhutakse ekskavaatori otsas oleva betooni </w:t>
      </w:r>
      <w:proofErr w:type="spellStart"/>
      <w:r w:rsidR="00B56600">
        <w:t>pulbristajaga</w:t>
      </w:r>
      <w:proofErr w:type="spellEnd"/>
      <w:r w:rsidR="00B56600">
        <w:t>. Betooni ja metalli jäätmed käideldakse seaduses kehtestatud korra järgi.</w:t>
      </w:r>
    </w:p>
    <w:p w14:paraId="35D1E21A" w14:textId="64802E31" w:rsidR="00AC6ACB" w:rsidRPr="001204B0" w:rsidRDefault="00737293" w:rsidP="00C71FE1">
      <w:pPr>
        <w:pStyle w:val="Loendilik"/>
        <w:numPr>
          <w:ilvl w:val="1"/>
          <w:numId w:val="7"/>
        </w:numPr>
        <w:spacing w:after="240" w:line="288" w:lineRule="auto"/>
        <w:rPr>
          <w:b/>
          <w:bCs/>
          <w:u w:val="single"/>
        </w:rPr>
      </w:pPr>
      <w:r>
        <w:rPr>
          <w:b/>
          <w:bCs/>
          <w:u w:val="single"/>
        </w:rPr>
        <w:t>Lookleva jõesängi rajamine</w:t>
      </w:r>
    </w:p>
    <w:p w14:paraId="3EFAE4E6" w14:textId="7DDAAAB6" w:rsidR="00AC6ACB" w:rsidRPr="00803AF6" w:rsidRDefault="00DB52CC" w:rsidP="00426371">
      <w:pPr>
        <w:spacing w:after="240" w:line="288" w:lineRule="auto"/>
      </w:pPr>
      <w:r w:rsidRPr="00803AF6">
        <w:lastRenderedPageBreak/>
        <w:t>Paisjärve põhja settinud peamiselt liivasest settest tuleb kujundada looklev uus jõesäng.</w:t>
      </w:r>
      <w:r w:rsidR="008E3CB4" w:rsidRPr="00803AF6">
        <w:t xml:space="preserve"> Väljavoolu regulaatori</w:t>
      </w:r>
      <w:r w:rsidR="00B11620" w:rsidRPr="00803AF6">
        <w:t xml:space="preserve"> </w:t>
      </w:r>
      <w:r w:rsidR="008E3CB4" w:rsidRPr="00803AF6">
        <w:t>ees paiknev orgaaniline sete tuleb objektilt ära viia vastavalt kehtivale korrale</w:t>
      </w:r>
      <w:r w:rsidR="00700ADC" w:rsidRPr="00803AF6">
        <w:t xml:space="preserve"> ning jõesängi kujundamiseks tuleb puhast mineraalset pinnast juurde tuua.</w:t>
      </w:r>
      <w:r w:rsidR="00C32F12" w:rsidRPr="00803AF6">
        <w:t xml:space="preserve"> Enne jõesängi kujundamist tuleb kaevata paisjärve ühe kalda äärde ajutine möödavoolu kraav või rajada enne paisjärve jõkke ajutine pais ning kasutada vee pumpamist. Jõesängi kujundamine ei tohi toimuda vooluvees.</w:t>
      </w:r>
      <w:r w:rsidR="00813920" w:rsidRPr="00803AF6">
        <w:t xml:space="preserve"> </w:t>
      </w:r>
      <w:r w:rsidR="00A01B8F" w:rsidRPr="00803AF6">
        <w:t>Vajadusel paigaldatakse u</w:t>
      </w:r>
      <w:r w:rsidR="001E2C3C" w:rsidRPr="00803AF6">
        <w:t>ue j</w:t>
      </w:r>
      <w:r w:rsidR="00813920" w:rsidRPr="00803AF6">
        <w:t>õesängi loogete peale üksikuid suuremaid kive</w:t>
      </w:r>
      <w:r w:rsidR="00D470CF" w:rsidRPr="00803AF6">
        <w:t xml:space="preserve"> </w:t>
      </w:r>
      <w:r w:rsidR="00813920" w:rsidRPr="00803AF6">
        <w:t xml:space="preserve">ja/või puitmaterjali (näiteks kännud) RMK </w:t>
      </w:r>
      <w:r w:rsidR="00D470CF" w:rsidRPr="00803AF6">
        <w:t>vee</w:t>
      </w:r>
      <w:r w:rsidR="00813920" w:rsidRPr="00803AF6">
        <w:t>ökoloogi juhendamisel.</w:t>
      </w:r>
      <w:r w:rsidR="00C32F12" w:rsidRPr="00803AF6">
        <w:t xml:space="preserve"> </w:t>
      </w:r>
      <w:r w:rsidR="00A81977" w:rsidRPr="00803AF6">
        <w:t>Vajadus selgub tööde käigus</w:t>
      </w:r>
      <w:r w:rsidR="00735A61" w:rsidRPr="00803AF6">
        <w:t>.</w:t>
      </w:r>
      <w:r w:rsidR="00A81977" w:rsidRPr="00803AF6">
        <w:t xml:space="preserve"> </w:t>
      </w:r>
      <w:r w:rsidR="00E65DBA" w:rsidRPr="00803AF6">
        <w:t xml:space="preserve">Jõesängi rajamise täpsemad tingimused </w:t>
      </w:r>
      <w:r w:rsidR="00C9180E" w:rsidRPr="00803AF6">
        <w:t xml:space="preserve">on </w:t>
      </w:r>
      <w:r w:rsidR="008444A5" w:rsidRPr="00803AF6">
        <w:t xml:space="preserve">kirjeldatud projekti peatükis </w:t>
      </w:r>
      <w:r w:rsidR="00004EF2" w:rsidRPr="00803AF6">
        <w:t xml:space="preserve">3.6 ning </w:t>
      </w:r>
      <w:r w:rsidR="000F0209" w:rsidRPr="00803AF6">
        <w:t>joonistel AA-4-01, AA-6-01 ja AA-6-02.</w:t>
      </w:r>
    </w:p>
    <w:p w14:paraId="4CCB4C88" w14:textId="794A3018" w:rsidR="00AC6ACB" w:rsidRPr="001204B0" w:rsidRDefault="00753099" w:rsidP="00C71FE1">
      <w:pPr>
        <w:pStyle w:val="Loendilik"/>
        <w:numPr>
          <w:ilvl w:val="1"/>
          <w:numId w:val="7"/>
        </w:numPr>
        <w:spacing w:after="240" w:line="288" w:lineRule="auto"/>
        <w:rPr>
          <w:b/>
          <w:bCs/>
          <w:u w:val="single"/>
        </w:rPr>
      </w:pPr>
      <w:r>
        <w:rPr>
          <w:b/>
          <w:bCs/>
          <w:u w:val="single"/>
        </w:rPr>
        <w:t>Väljavoolu regulaatori rekonstrueerimine</w:t>
      </w:r>
    </w:p>
    <w:p w14:paraId="2E43E52F" w14:textId="25EE5F42" w:rsidR="00AC6ACB" w:rsidRPr="001204B0" w:rsidRDefault="0003378D" w:rsidP="00C32708">
      <w:pPr>
        <w:spacing w:after="240"/>
      </w:pPr>
      <w:r w:rsidRPr="0003378D">
        <w:t>Väljavoolu regulaatori rekonstrueerimisel tuleb esmalt vana puidust sild likvideerida</w:t>
      </w:r>
      <w:r>
        <w:t xml:space="preserve"> ning </w:t>
      </w:r>
      <w:r w:rsidRPr="00A617BD">
        <w:t xml:space="preserve">nõuetekohaselt utiliseerida. </w:t>
      </w:r>
      <w:r w:rsidR="005C1A94" w:rsidRPr="00A617BD">
        <w:t xml:space="preserve">Tööde täpsemad tingimused on kirjeldatud projekti peatükis </w:t>
      </w:r>
      <w:r w:rsidR="00FD74F5" w:rsidRPr="00A617BD">
        <w:t>3.7</w:t>
      </w:r>
      <w:r w:rsidR="002C034E">
        <w:t>.</w:t>
      </w:r>
    </w:p>
    <w:p w14:paraId="312C0001" w14:textId="34521E7D" w:rsidR="00AC6ACB" w:rsidRPr="001204B0" w:rsidRDefault="0002606B" w:rsidP="00C71FE1">
      <w:pPr>
        <w:pStyle w:val="Loendilik"/>
        <w:numPr>
          <w:ilvl w:val="1"/>
          <w:numId w:val="7"/>
        </w:numPr>
        <w:spacing w:after="240" w:line="288" w:lineRule="auto"/>
        <w:rPr>
          <w:b/>
          <w:bCs/>
          <w:u w:val="single"/>
        </w:rPr>
      </w:pPr>
      <w:r>
        <w:rPr>
          <w:b/>
          <w:bCs/>
          <w:u w:val="single"/>
        </w:rPr>
        <w:t>Uue silla rajamine</w:t>
      </w:r>
    </w:p>
    <w:p w14:paraId="7190BCA2" w14:textId="263C7023" w:rsidR="00AC6ACB" w:rsidRPr="001204B0" w:rsidRDefault="003239C4" w:rsidP="00C32708">
      <w:pPr>
        <w:spacing w:after="240" w:line="288" w:lineRule="auto"/>
        <w:rPr>
          <w:lang w:eastAsia="et-EE"/>
        </w:rPr>
      </w:pPr>
      <w:r w:rsidRPr="003239C4">
        <w:rPr>
          <w:lang w:eastAsia="et-EE"/>
        </w:rPr>
        <w:t>Uus sild tuleb rajada vana sillaga samasse asukohta ning sarnaste mõõtmetega.</w:t>
      </w:r>
      <w:r>
        <w:rPr>
          <w:lang w:eastAsia="et-EE"/>
        </w:rPr>
        <w:t xml:space="preserve"> </w:t>
      </w:r>
      <w:r w:rsidRPr="00226308">
        <w:rPr>
          <w:bCs/>
        </w:rPr>
        <w:t>Tööde täpsemad tingimused on kirjeldatud projekti peatükis 3.8.</w:t>
      </w:r>
      <w:r>
        <w:rPr>
          <w:lang w:eastAsia="et-EE"/>
        </w:rPr>
        <w:t xml:space="preserve"> </w:t>
      </w:r>
      <w:r w:rsidR="00226308">
        <w:rPr>
          <w:lang w:eastAsia="et-EE"/>
        </w:rPr>
        <w:t>Täpne silla konstruktsioon on esitatud joonisel AA-6-03</w:t>
      </w:r>
      <w:r w:rsidR="002A6360">
        <w:rPr>
          <w:lang w:eastAsia="et-EE"/>
        </w:rPr>
        <w:t xml:space="preserve"> ning</w:t>
      </w:r>
      <w:r w:rsidR="00226308">
        <w:rPr>
          <w:lang w:eastAsia="et-EE"/>
        </w:rPr>
        <w:t xml:space="preserve"> </w:t>
      </w:r>
      <w:r w:rsidR="002A6360">
        <w:rPr>
          <w:lang w:eastAsia="et-EE"/>
        </w:rPr>
        <w:t>s</w:t>
      </w:r>
      <w:r w:rsidR="00226308">
        <w:rPr>
          <w:lang w:eastAsia="et-EE"/>
        </w:rPr>
        <w:t>illa asukoht on näidatud joonisel AA-4-01.</w:t>
      </w:r>
      <w:r w:rsidR="00904644">
        <w:rPr>
          <w:lang w:eastAsia="et-EE"/>
        </w:rPr>
        <w:t xml:space="preserve"> </w:t>
      </w:r>
      <w:r w:rsidR="00E132D2">
        <w:rPr>
          <w:bCs/>
        </w:rPr>
        <w:t>M</w:t>
      </w:r>
      <w:r w:rsidR="00E132D2" w:rsidRPr="00A617BD">
        <w:rPr>
          <w:bCs/>
        </w:rPr>
        <w:t xml:space="preserve">aterjalide mahud on toodud </w:t>
      </w:r>
      <w:r w:rsidR="00E132D2">
        <w:rPr>
          <w:bCs/>
        </w:rPr>
        <w:t xml:space="preserve">tabelis </w:t>
      </w:r>
      <w:r w:rsidR="00E132D2" w:rsidRPr="00A617BD">
        <w:rPr>
          <w:bCs/>
        </w:rPr>
        <w:t>projekti lisas 1.</w:t>
      </w:r>
    </w:p>
    <w:p w14:paraId="4771380B" w14:textId="71B1C027" w:rsidR="00AC6ACB" w:rsidRPr="001204B0" w:rsidRDefault="001C16CE" w:rsidP="00F47569">
      <w:pPr>
        <w:pStyle w:val="Loendilik"/>
        <w:numPr>
          <w:ilvl w:val="1"/>
          <w:numId w:val="7"/>
        </w:numPr>
        <w:spacing w:after="120" w:line="288" w:lineRule="auto"/>
        <w:contextualSpacing w:val="0"/>
        <w:rPr>
          <w:b/>
          <w:bCs/>
          <w:u w:val="single"/>
        </w:rPr>
      </w:pPr>
      <w:r>
        <w:rPr>
          <w:b/>
          <w:bCs/>
          <w:u w:val="single"/>
        </w:rPr>
        <w:t>Heakorratööd</w:t>
      </w:r>
    </w:p>
    <w:p w14:paraId="27557C20" w14:textId="759A6D23" w:rsidR="00AC6ACB" w:rsidRPr="001204B0" w:rsidRDefault="002807DA" w:rsidP="002807DA">
      <w:pPr>
        <w:spacing w:after="120" w:line="288" w:lineRule="auto"/>
      </w:pPr>
      <w:r>
        <w:t>Ehituse käigus tuleb tagada kõigi olemasolevate piirimärkide säilimine. Kui see osutub võimatuks, tuleb töövõtjal sellest teavitada maaomanikku ja pärast tööde lõpetamist taastada kõik tööde käigus hävinud piirimärgid omal kulul. Ehituse käigus rikutud haljasalad tuleb taastada. Enne kaevetöid eemaldatud või juurde hangitud kasvupinnas tuleb laotada haljastatavale alale ning külvata muruseeme (külvinorm 20...30 g/m2). Muruseemnele lisaks võib lisada muid kiiresti juurduvate taimede seemneid. Paigaldatava kasvupinnase minimaalne paksus on 10 cm, vajadusel tuleb kasvupinnast juurde vedada. Kasvupinnas ei tohi sisaldada kive, juuri ja puuoksi suurusega üle 20 mm.</w:t>
      </w:r>
      <w:r w:rsidR="00281D43">
        <w:t xml:space="preserve"> </w:t>
      </w:r>
      <w:r w:rsidR="00B24180" w:rsidRPr="00B24180">
        <w:t xml:space="preserve">Haljastustööd tuleb teha </w:t>
      </w:r>
      <w:r w:rsidR="00B24180">
        <w:t xml:space="preserve">vahetult pärast teiste tööde lõppu. </w:t>
      </w:r>
      <w:r w:rsidR="00281D43" w:rsidRPr="00201E5E">
        <w:rPr>
          <w:u w:val="single"/>
        </w:rPr>
        <w:t>Tööde käigus rikutud teekatted tuleb taastada tööde eelsele seisukorrale samaväärselt.</w:t>
      </w:r>
    </w:p>
    <w:p w14:paraId="52E4C920" w14:textId="77777777" w:rsidR="00AC6ACB" w:rsidRPr="00F10529" w:rsidRDefault="00AC6ACB" w:rsidP="009E0236">
      <w:pPr>
        <w:pStyle w:val="Loendilik"/>
        <w:numPr>
          <w:ilvl w:val="1"/>
          <w:numId w:val="7"/>
        </w:numPr>
        <w:spacing w:before="240" w:line="288" w:lineRule="auto"/>
        <w:rPr>
          <w:b/>
          <w:u w:val="single"/>
        </w:rPr>
      </w:pPr>
      <w:r w:rsidRPr="00F10529">
        <w:rPr>
          <w:b/>
          <w:u w:val="single"/>
        </w:rPr>
        <w:t>Ehitusobjekti infotahvlite paigaldus (mõõtudega 1m x 1,5 m) ja olemasolu. Ehitustööde ajaks ajutise liikluse korraldamine ja liiklusmärkide paigaldus</w:t>
      </w:r>
    </w:p>
    <w:p w14:paraId="2E04B5C8" w14:textId="77777777" w:rsidR="00AC6ACB" w:rsidRPr="001204B0" w:rsidRDefault="00AC6ACB" w:rsidP="00F47569">
      <w:pPr>
        <w:pStyle w:val="Loendilik"/>
        <w:spacing w:after="120" w:line="288" w:lineRule="auto"/>
        <w:ind w:left="0"/>
        <w:rPr>
          <w:b/>
          <w:u w:val="single"/>
        </w:rPr>
      </w:pPr>
    </w:p>
    <w:p w14:paraId="74E516E7" w14:textId="161C80C0" w:rsidR="00001640" w:rsidRPr="001204B0" w:rsidRDefault="00AC6ACB" w:rsidP="00F47569">
      <w:pPr>
        <w:pStyle w:val="Loendilik"/>
        <w:spacing w:after="120" w:line="288" w:lineRule="auto"/>
        <w:ind w:left="0"/>
      </w:pPr>
      <w:r w:rsidRPr="001204B0">
        <w:t>Töövõtja peab tööde ajaks paigaldama ehitusobjektile infotahvli (mõõtudega 1</w:t>
      </w:r>
      <w:r w:rsidR="00001640">
        <w:t xml:space="preserve"> </w:t>
      </w:r>
      <w:r w:rsidRPr="001204B0">
        <w:t>m x 1,5</w:t>
      </w:r>
      <w:r w:rsidR="00001640">
        <w:t xml:space="preserve"> </w:t>
      </w:r>
      <w:r w:rsidRPr="001204B0">
        <w:t>m) ja tagama selle olemasolu tööde ajal. Samuti tuleb arvestada ehitustööde ajaks ajutise liikluse korraldamine ja liiklusmärkide paigaldus. Tööde tellija edastab töövõtjale vastava tahvlile paigutatava info.</w:t>
      </w:r>
    </w:p>
    <w:p w14:paraId="76A9B4CB" w14:textId="77777777" w:rsidR="00AC6ACB" w:rsidRPr="001204B0" w:rsidRDefault="00AC6ACB" w:rsidP="00F47569">
      <w:pPr>
        <w:pStyle w:val="Loendilik"/>
        <w:spacing w:after="120" w:line="288" w:lineRule="auto"/>
        <w:ind w:left="0"/>
      </w:pPr>
    </w:p>
    <w:p w14:paraId="6789D68A" w14:textId="77777777" w:rsidR="00AC6ACB" w:rsidRPr="00F10529" w:rsidRDefault="00AC6ACB" w:rsidP="00F47569">
      <w:pPr>
        <w:pStyle w:val="Loendilik"/>
        <w:numPr>
          <w:ilvl w:val="1"/>
          <w:numId w:val="7"/>
        </w:numPr>
        <w:spacing w:after="120" w:line="288" w:lineRule="auto"/>
        <w:rPr>
          <w:b/>
          <w:u w:val="single"/>
        </w:rPr>
      </w:pPr>
      <w:r w:rsidRPr="00F10529">
        <w:rPr>
          <w:b/>
          <w:u w:val="single"/>
        </w:rPr>
        <w:t>Ehitusjärgne tööde teostusmõõdistamine ja akti esitamine</w:t>
      </w:r>
    </w:p>
    <w:p w14:paraId="364EEA05" w14:textId="6A289AB2" w:rsidR="009E0236" w:rsidRDefault="00AC6ACB" w:rsidP="009E0236">
      <w:pPr>
        <w:pStyle w:val="Loendilik"/>
        <w:tabs>
          <w:tab w:val="left" w:pos="0"/>
        </w:tabs>
        <w:spacing w:line="288" w:lineRule="auto"/>
        <w:ind w:left="0"/>
      </w:pPr>
      <w:r w:rsidRPr="001204B0">
        <w:t>Pärast tööde lõppu tuleb tööde teostajal koostada ehitusjärgne koordinaatidega seotud teostusjoonis ja see esitada tööde tellijale (digitaalne).</w:t>
      </w:r>
    </w:p>
    <w:p w14:paraId="117F6CB1" w14:textId="77777777" w:rsidR="009E0236" w:rsidRPr="009E0236" w:rsidRDefault="009E0236" w:rsidP="009E0236">
      <w:pPr>
        <w:pStyle w:val="Loendilik"/>
        <w:tabs>
          <w:tab w:val="left" w:pos="0"/>
        </w:tabs>
        <w:spacing w:line="288" w:lineRule="auto"/>
        <w:ind w:left="0"/>
      </w:pPr>
    </w:p>
    <w:p w14:paraId="1896A969" w14:textId="6552D8AA" w:rsidR="00635577" w:rsidRPr="001204B0" w:rsidRDefault="00C3735C" w:rsidP="00F47569">
      <w:pPr>
        <w:pStyle w:val="Pealkiri2"/>
        <w:numPr>
          <w:ilvl w:val="0"/>
          <w:numId w:val="7"/>
        </w:numPr>
        <w:spacing w:before="0" w:after="120" w:line="288" w:lineRule="auto"/>
        <w:ind w:left="720" w:hanging="720"/>
        <w:rPr>
          <w:rFonts w:ascii="Times New Roman" w:hAnsi="Times New Roman" w:cs="Times New Roman"/>
          <w:i w:val="0"/>
          <w:iCs w:val="0"/>
          <w:sz w:val="24"/>
          <w:szCs w:val="24"/>
        </w:rPr>
      </w:pPr>
      <w:r w:rsidRPr="001204B0">
        <w:rPr>
          <w:rFonts w:ascii="Times New Roman" w:hAnsi="Times New Roman" w:cs="Times New Roman"/>
          <w:i w:val="0"/>
          <w:iCs w:val="0"/>
          <w:sz w:val="24"/>
          <w:szCs w:val="24"/>
        </w:rPr>
        <w:t>TÖÖ TEOSTAMISE</w:t>
      </w:r>
      <w:r w:rsidR="006D2C38" w:rsidRPr="001204B0">
        <w:rPr>
          <w:rFonts w:ascii="Times New Roman" w:hAnsi="Times New Roman" w:cs="Times New Roman"/>
          <w:i w:val="0"/>
          <w:iCs w:val="0"/>
          <w:sz w:val="24"/>
          <w:szCs w:val="24"/>
        </w:rPr>
        <w:t xml:space="preserve"> TINGIMUSED</w:t>
      </w:r>
    </w:p>
    <w:p w14:paraId="76417E7C" w14:textId="765E06AA" w:rsidR="0031113E" w:rsidRPr="001204B0" w:rsidRDefault="001655A8" w:rsidP="00F47569">
      <w:pPr>
        <w:pStyle w:val="Loendilik"/>
        <w:suppressAutoHyphens w:val="0"/>
        <w:autoSpaceDE w:val="0"/>
        <w:autoSpaceDN w:val="0"/>
        <w:adjustRightInd w:val="0"/>
        <w:spacing w:after="120" w:line="288" w:lineRule="auto"/>
        <w:ind w:left="0"/>
        <w:contextualSpacing w:val="0"/>
        <w:rPr>
          <w:b/>
          <w:bCs/>
        </w:rPr>
      </w:pPr>
      <w:r w:rsidRPr="00803F2B">
        <w:rPr>
          <w:b/>
          <w:bCs/>
        </w:rPr>
        <w:t>T</w:t>
      </w:r>
      <w:r w:rsidR="00635577" w:rsidRPr="00803F2B">
        <w:rPr>
          <w:b/>
          <w:bCs/>
        </w:rPr>
        <w:t>öö</w:t>
      </w:r>
      <w:r w:rsidRPr="00803F2B">
        <w:rPr>
          <w:b/>
          <w:bCs/>
        </w:rPr>
        <w:t>de</w:t>
      </w:r>
      <w:r w:rsidR="00635577" w:rsidRPr="00803F2B">
        <w:rPr>
          <w:b/>
          <w:bCs/>
        </w:rPr>
        <w:t xml:space="preserve"> teostamise tähta</w:t>
      </w:r>
      <w:r w:rsidR="00F933D7">
        <w:rPr>
          <w:b/>
          <w:bCs/>
        </w:rPr>
        <w:t>eg</w:t>
      </w:r>
      <w:r w:rsidR="00F742CE">
        <w:rPr>
          <w:b/>
          <w:bCs/>
        </w:rPr>
        <w:t xml:space="preserve"> </w:t>
      </w:r>
      <w:r w:rsidR="003C6E2D" w:rsidRPr="005957ED">
        <w:rPr>
          <w:b/>
        </w:rPr>
        <w:t>1</w:t>
      </w:r>
      <w:r w:rsidR="004B4A09">
        <w:rPr>
          <w:b/>
        </w:rPr>
        <w:t>9</w:t>
      </w:r>
      <w:r w:rsidR="00DD14A9" w:rsidRPr="005957ED">
        <w:rPr>
          <w:b/>
        </w:rPr>
        <w:t xml:space="preserve">. </w:t>
      </w:r>
      <w:r w:rsidR="00560FB9" w:rsidRPr="005957ED">
        <w:rPr>
          <w:b/>
        </w:rPr>
        <w:t>juuni</w:t>
      </w:r>
      <w:r w:rsidR="00DD14A9" w:rsidRPr="005957ED">
        <w:rPr>
          <w:b/>
        </w:rPr>
        <w:t xml:space="preserve"> </w:t>
      </w:r>
      <w:r w:rsidR="00635577" w:rsidRPr="005957ED">
        <w:rPr>
          <w:b/>
        </w:rPr>
        <w:t>202</w:t>
      </w:r>
      <w:r w:rsidR="00BB222F" w:rsidRPr="005957ED">
        <w:rPr>
          <w:b/>
        </w:rPr>
        <w:t>6</w:t>
      </w:r>
      <w:r w:rsidR="00635577" w:rsidRPr="005957ED">
        <w:rPr>
          <w:b/>
        </w:rPr>
        <w:t>.</w:t>
      </w:r>
      <w:r w:rsidR="00FB2F5B" w:rsidRPr="005957ED">
        <w:rPr>
          <w:b/>
        </w:rPr>
        <w:t xml:space="preserve"> </w:t>
      </w:r>
      <w:r w:rsidR="00635577" w:rsidRPr="005957ED">
        <w:rPr>
          <w:b/>
        </w:rPr>
        <w:t>a.</w:t>
      </w:r>
      <w:r w:rsidR="00F435A5" w:rsidRPr="005957ED">
        <w:rPr>
          <w:b/>
        </w:rPr>
        <w:t xml:space="preserve"> </w:t>
      </w:r>
    </w:p>
    <w:p w14:paraId="151077E5" w14:textId="77777777" w:rsidR="007E0AE7" w:rsidRPr="001204B0" w:rsidRDefault="00C3735C" w:rsidP="00F47569">
      <w:pPr>
        <w:pStyle w:val="Loendilik"/>
        <w:numPr>
          <w:ilvl w:val="1"/>
          <w:numId w:val="7"/>
        </w:numPr>
        <w:suppressAutoHyphens w:val="0"/>
        <w:autoSpaceDE w:val="0"/>
        <w:autoSpaceDN w:val="0"/>
        <w:adjustRightInd w:val="0"/>
        <w:spacing w:after="120" w:line="288" w:lineRule="auto"/>
        <w:contextualSpacing w:val="0"/>
        <w:rPr>
          <w:lang w:eastAsia="et-EE"/>
        </w:rPr>
      </w:pPr>
      <w:r w:rsidRPr="001204B0">
        <w:rPr>
          <w:lang w:eastAsia="et-EE"/>
        </w:rPr>
        <w:t>Enne töödega alustamist viib Tellija läbi avakoosoleku</w:t>
      </w:r>
      <w:r w:rsidR="00755800" w:rsidRPr="001204B0">
        <w:rPr>
          <w:lang w:eastAsia="et-EE"/>
        </w:rPr>
        <w:t>.</w:t>
      </w:r>
      <w:r w:rsidRPr="001204B0">
        <w:rPr>
          <w:lang w:eastAsia="et-EE"/>
        </w:rPr>
        <w:t xml:space="preserve"> </w:t>
      </w:r>
      <w:r w:rsidR="007C432A" w:rsidRPr="001204B0">
        <w:rPr>
          <w:lang w:eastAsia="et-EE"/>
        </w:rPr>
        <w:t>Töödega ei ole lu</w:t>
      </w:r>
      <w:r w:rsidR="00F4441E" w:rsidRPr="001204B0">
        <w:rPr>
          <w:lang w:eastAsia="et-EE"/>
        </w:rPr>
        <w:t>batud alustada enne avakoosoleku läbiviimist.</w:t>
      </w:r>
    </w:p>
    <w:p w14:paraId="3D0D85C6" w14:textId="27EC0F23" w:rsidR="00C3735C" w:rsidRPr="001204B0" w:rsidRDefault="001204B0" w:rsidP="00F47569">
      <w:pPr>
        <w:pStyle w:val="Loendilik"/>
        <w:numPr>
          <w:ilvl w:val="1"/>
          <w:numId w:val="7"/>
        </w:numPr>
        <w:spacing w:after="120" w:line="288" w:lineRule="auto"/>
        <w:contextualSpacing w:val="0"/>
      </w:pPr>
      <w:r w:rsidRPr="001204B0">
        <w:t>Teostatud töödele on nõutav garantii kestvusega 2 aastat alates vastuvõtuakti allkirjastamisest Tellija poolt.</w:t>
      </w:r>
      <w:r w:rsidR="00F4441E" w:rsidRPr="001204B0">
        <w:rPr>
          <w:lang w:eastAsia="et-EE"/>
        </w:rPr>
        <w:t xml:space="preserve"> </w:t>
      </w:r>
    </w:p>
    <w:p w14:paraId="6CCA17B7" w14:textId="6690C37F" w:rsidR="00524DD0" w:rsidRPr="001204B0" w:rsidRDefault="00E84D9F" w:rsidP="00F47569">
      <w:pPr>
        <w:pStyle w:val="Loendilik"/>
        <w:numPr>
          <w:ilvl w:val="1"/>
          <w:numId w:val="7"/>
        </w:numPr>
        <w:suppressAutoHyphens w:val="0"/>
        <w:autoSpaceDE w:val="0"/>
        <w:autoSpaceDN w:val="0"/>
        <w:adjustRightInd w:val="0"/>
        <w:spacing w:after="120" w:line="288" w:lineRule="auto"/>
        <w:contextualSpacing w:val="0"/>
        <w:rPr>
          <w:lang w:eastAsia="et-EE"/>
        </w:rPr>
      </w:pPr>
      <w:r w:rsidRPr="001204B0">
        <w:rPr>
          <w:lang w:eastAsia="et-EE"/>
        </w:rPr>
        <w:t>Tööde teostaja peab Tellija nõudmisel töid teostavale tehnikale (ekskavaatorile) paigaldama GPS seadme ja võimaldama Tellija esindajal juurdepääsu GPS seadme jälgimise tarkvarale. Positsioneerimise riist- ja tarkvara teenuse pakkuja peab võimaldama RMK-</w:t>
      </w:r>
      <w:proofErr w:type="spellStart"/>
      <w:r w:rsidRPr="001204B0">
        <w:rPr>
          <w:lang w:eastAsia="et-EE"/>
        </w:rPr>
        <w:t>le</w:t>
      </w:r>
      <w:proofErr w:type="spellEnd"/>
      <w:r w:rsidRPr="001204B0">
        <w:rPr>
          <w:lang w:eastAsia="et-EE"/>
        </w:rPr>
        <w:t xml:space="preserve"> andmete kätte saamise, et jälgida traktorite, masinate asukohta ja liikumist reaalajas ning sõitude ajalugu. </w:t>
      </w:r>
    </w:p>
    <w:p w14:paraId="3ADC7846" w14:textId="46E2FD49" w:rsidR="00524DD0" w:rsidRPr="001204B0" w:rsidRDefault="00524DD0" w:rsidP="00F47569">
      <w:pPr>
        <w:pStyle w:val="Loendilik"/>
        <w:numPr>
          <w:ilvl w:val="1"/>
          <w:numId w:val="7"/>
        </w:numPr>
        <w:spacing w:after="120" w:line="288" w:lineRule="auto"/>
        <w:contextualSpacing w:val="0"/>
      </w:pPr>
      <w:r w:rsidRPr="001204B0">
        <w:t xml:space="preserve">Töövõtjal peab olema valmidus teostada töid selliselt, et ekskavaatori liikumisel ja tööde tegemisel paigaldatakse liikumisteele teisaldatavad plaadid või matid. </w:t>
      </w:r>
      <w:r w:rsidR="382CDED8" w:rsidRPr="001204B0">
        <w:rPr>
          <w:lang w:eastAsia="et-EE"/>
        </w:rPr>
        <w:t>Tellijal on õigus esitada täiendavaid nõudeid kasutatavale tehnikale (Näiteks: ekskavaatori lintide laius vähemalt 100 cm, mitme ekskavaatori paralleelne kasutamine samaaegselt või muud sarnast), kui see on vajalik keskkonnakaitselistel kaalutlustel ning töö parima lõpptulemuse saavutamiseks.</w:t>
      </w:r>
    </w:p>
    <w:p w14:paraId="4616ADD7" w14:textId="7B1ACDD8" w:rsidR="00DB1C2F" w:rsidRPr="001204B0" w:rsidRDefault="00DB1C2F" w:rsidP="00B10B58">
      <w:pPr>
        <w:pStyle w:val="Loendilik"/>
        <w:numPr>
          <w:ilvl w:val="1"/>
          <w:numId w:val="7"/>
        </w:numPr>
        <w:spacing w:after="120" w:line="288" w:lineRule="auto"/>
        <w:contextualSpacing w:val="0"/>
      </w:pPr>
      <w:r w:rsidRPr="001204B0">
        <w:rPr>
          <w:lang w:eastAsia="et-EE"/>
        </w:rPr>
        <w:t>Tööde teostamisel tuleb jälgida keskkonnanõudeid, omavalitsuse poolt kehtestatud nõudeid ja looduskaitselisi piiranguid. Looduskaitselised piirangud on kirjeldatud projekti</w:t>
      </w:r>
      <w:r w:rsidR="00F14A52">
        <w:rPr>
          <w:lang w:eastAsia="et-EE"/>
        </w:rPr>
        <w:t>s</w:t>
      </w:r>
      <w:r w:rsidRPr="001204B0">
        <w:rPr>
          <w:lang w:eastAsia="et-EE"/>
        </w:rPr>
        <w:t>.</w:t>
      </w:r>
      <w:r w:rsidRPr="00001640">
        <w:rPr>
          <w:b/>
          <w:lang w:eastAsia="et-EE"/>
        </w:rPr>
        <w:t xml:space="preserve"> Lubamatu on tehnikaga vees liikudes kütte ja määrdeainete sattumine pinnasesse ja jõkke. Töödeks kasutatava tehnika tankimine peab toimuma väljaspool jõge</w:t>
      </w:r>
      <w:r w:rsidR="002E7FAB">
        <w:rPr>
          <w:b/>
          <w:lang w:eastAsia="et-EE"/>
        </w:rPr>
        <w:t xml:space="preserve"> (vähemalt 10</w:t>
      </w:r>
      <w:r w:rsidR="00803AF6">
        <w:rPr>
          <w:b/>
          <w:lang w:eastAsia="et-EE"/>
        </w:rPr>
        <w:t xml:space="preserve"> </w:t>
      </w:r>
      <w:r w:rsidR="002E7FAB">
        <w:rPr>
          <w:b/>
          <w:lang w:eastAsia="et-EE"/>
        </w:rPr>
        <w:t>m kauguses)</w:t>
      </w:r>
      <w:r w:rsidRPr="00001640">
        <w:rPr>
          <w:b/>
          <w:lang w:eastAsia="et-EE"/>
        </w:rPr>
        <w:t xml:space="preserve">. </w:t>
      </w:r>
    </w:p>
    <w:p w14:paraId="6E366FD6" w14:textId="1376E731" w:rsidR="00524DD0" w:rsidRPr="001204B0" w:rsidRDefault="00524DD0" w:rsidP="00F47569">
      <w:pPr>
        <w:pStyle w:val="Loendilik"/>
        <w:numPr>
          <w:ilvl w:val="1"/>
          <w:numId w:val="7"/>
        </w:numPr>
        <w:suppressAutoHyphens w:val="0"/>
        <w:autoSpaceDE w:val="0"/>
        <w:autoSpaceDN w:val="0"/>
        <w:adjustRightInd w:val="0"/>
        <w:spacing w:after="120" w:line="288" w:lineRule="auto"/>
        <w:contextualSpacing w:val="0"/>
        <w:rPr>
          <w:lang w:eastAsia="et-EE"/>
        </w:rPr>
      </w:pPr>
      <w:r w:rsidRPr="001204B0">
        <w:rPr>
          <w:lang w:eastAsia="et-EE"/>
        </w:rPr>
        <w:t xml:space="preserve">Kõik vajalikud kooskõlastused transpordivahenditega tööaladele liiklemiseks ja tehnika transportimiseks läbi tööalasi ümbritsevate kinnistute mida </w:t>
      </w:r>
      <w:r w:rsidR="00211FD2" w:rsidRPr="001204B0">
        <w:rPr>
          <w:lang w:eastAsia="et-EE"/>
        </w:rPr>
        <w:t>tehnilises kirjelduses</w:t>
      </w:r>
      <w:r w:rsidRPr="001204B0">
        <w:rPr>
          <w:lang w:eastAsia="et-EE"/>
        </w:rPr>
        <w:t xml:space="preserve"> ei ole kirjeldatud, taotleb töövõtja iseseisvalt ning kannab kõik sellega kaasneda võivad kulud.</w:t>
      </w:r>
    </w:p>
    <w:p w14:paraId="3561A2AE" w14:textId="77777777" w:rsidR="00524DD0" w:rsidRPr="001204B0" w:rsidRDefault="00524DD0" w:rsidP="00F47569">
      <w:pPr>
        <w:pStyle w:val="Loendilik"/>
        <w:numPr>
          <w:ilvl w:val="1"/>
          <w:numId w:val="7"/>
        </w:numPr>
        <w:suppressAutoHyphens w:val="0"/>
        <w:autoSpaceDE w:val="0"/>
        <w:autoSpaceDN w:val="0"/>
        <w:adjustRightInd w:val="0"/>
        <w:spacing w:after="120" w:line="288" w:lineRule="auto"/>
        <w:contextualSpacing w:val="0"/>
        <w:rPr>
          <w:lang w:eastAsia="et-EE"/>
        </w:rPr>
      </w:pPr>
      <w:r w:rsidRPr="001204B0">
        <w:rPr>
          <w:lang w:eastAsia="et-EE"/>
        </w:rPr>
        <w:t xml:space="preserve">Töödega ei tohi alale tekitada pinnasekahjustusi. Tekkinud roopad tuleb tasandada esimesel võimalusel, kuid hiljemalt enne töö üleandmist tellijale. </w:t>
      </w:r>
      <w:r w:rsidRPr="001204B0">
        <w:t xml:space="preserve">Pärast tehnikaga liikumist teedel tuleb vajadusel taastada rikutud teekatend. </w:t>
      </w:r>
      <w:r w:rsidRPr="001204B0">
        <w:rPr>
          <w:lang w:eastAsia="et-EE"/>
        </w:rPr>
        <w:t>Töövõtja on kohustatud taastama või hüvitama tööde käigus hävinenud või kahjustatud objektid.</w:t>
      </w:r>
    </w:p>
    <w:p w14:paraId="7586340D" w14:textId="77777777" w:rsidR="00B81024" w:rsidRPr="001204B0" w:rsidRDefault="00B81024" w:rsidP="00F47569">
      <w:pPr>
        <w:pStyle w:val="Loendilik"/>
        <w:suppressAutoHyphens w:val="0"/>
        <w:autoSpaceDE w:val="0"/>
        <w:autoSpaceDN w:val="0"/>
        <w:adjustRightInd w:val="0"/>
        <w:spacing w:after="120" w:line="288" w:lineRule="auto"/>
        <w:ind w:left="0"/>
        <w:rPr>
          <w:lang w:eastAsia="et-EE"/>
        </w:rPr>
      </w:pPr>
    </w:p>
    <w:p w14:paraId="7CE28A0A" w14:textId="77777777" w:rsidR="00B81024" w:rsidRPr="001204B0" w:rsidRDefault="00B81024" w:rsidP="00F47569">
      <w:pPr>
        <w:pStyle w:val="Loendilik"/>
        <w:numPr>
          <w:ilvl w:val="0"/>
          <w:numId w:val="7"/>
        </w:numPr>
        <w:suppressAutoHyphens w:val="0"/>
        <w:autoSpaceDE w:val="0"/>
        <w:autoSpaceDN w:val="0"/>
        <w:adjustRightInd w:val="0"/>
        <w:spacing w:after="120" w:line="288" w:lineRule="auto"/>
        <w:rPr>
          <w:lang w:eastAsia="et-EE"/>
        </w:rPr>
      </w:pPr>
      <w:r w:rsidRPr="001204B0">
        <w:rPr>
          <w:lang w:eastAsia="et-EE"/>
        </w:rPr>
        <w:t xml:space="preserve">Lisad: </w:t>
      </w:r>
    </w:p>
    <w:p w14:paraId="047B4451" w14:textId="7EC25881" w:rsidR="00403538" w:rsidRDefault="00B81024" w:rsidP="00F47569">
      <w:pPr>
        <w:pStyle w:val="Loendilik"/>
        <w:suppressAutoHyphens w:val="0"/>
        <w:autoSpaceDE w:val="0"/>
        <w:autoSpaceDN w:val="0"/>
        <w:adjustRightInd w:val="0"/>
        <w:spacing w:after="120" w:line="288" w:lineRule="auto"/>
        <w:ind w:left="0"/>
      </w:pPr>
      <w:r w:rsidRPr="001204B0">
        <w:rPr>
          <w:lang w:eastAsia="et-EE"/>
        </w:rPr>
        <w:t>Lisa</w:t>
      </w:r>
      <w:r w:rsidR="00AE19F4" w:rsidRPr="001204B0">
        <w:rPr>
          <w:lang w:eastAsia="et-EE"/>
        </w:rPr>
        <w:t xml:space="preserve"> 1</w:t>
      </w:r>
      <w:r w:rsidR="006F67F0">
        <w:rPr>
          <w:lang w:eastAsia="et-EE"/>
        </w:rPr>
        <w:t xml:space="preserve"> </w:t>
      </w:r>
      <w:r w:rsidR="0064220A">
        <w:rPr>
          <w:lang w:eastAsia="et-EE"/>
        </w:rPr>
        <w:t>–</w:t>
      </w:r>
      <w:r w:rsidR="006F67F0" w:rsidRPr="006F67F0">
        <w:t xml:space="preserve"> </w:t>
      </w:r>
      <w:r w:rsidR="006F67F0" w:rsidRPr="006F67F0">
        <w:rPr>
          <w:lang w:eastAsia="et-EE"/>
        </w:rPr>
        <w:t>Ojaäärse II paisu likvideerimine</w:t>
      </w:r>
      <w:r w:rsidR="00AE19F4" w:rsidRPr="001204B0">
        <w:t xml:space="preserve"> projekt koos lisadega</w:t>
      </w:r>
    </w:p>
    <w:p w14:paraId="7D5A9E9D" w14:textId="290D3930" w:rsidR="00005F4B" w:rsidRPr="001204B0" w:rsidRDefault="00005F4B" w:rsidP="00F47569">
      <w:pPr>
        <w:pStyle w:val="Loendilik"/>
        <w:suppressAutoHyphens w:val="0"/>
        <w:autoSpaceDE w:val="0"/>
        <w:autoSpaceDN w:val="0"/>
        <w:adjustRightInd w:val="0"/>
        <w:spacing w:after="120" w:line="288" w:lineRule="auto"/>
        <w:ind w:left="0"/>
        <w:rPr>
          <w:lang w:eastAsia="et-EE"/>
        </w:rPr>
      </w:pPr>
      <w:r w:rsidRPr="00005F4B">
        <w:rPr>
          <w:lang w:eastAsia="et-EE"/>
        </w:rPr>
        <w:t>Lisa 2</w:t>
      </w:r>
      <w:r>
        <w:rPr>
          <w:lang w:eastAsia="et-EE"/>
        </w:rPr>
        <w:t xml:space="preserve"> – </w:t>
      </w:r>
      <w:r w:rsidRPr="00005F4B">
        <w:rPr>
          <w:lang w:eastAsia="et-EE"/>
        </w:rPr>
        <w:t xml:space="preserve">Hinnapakkumuse </w:t>
      </w:r>
      <w:proofErr w:type="spellStart"/>
      <w:r w:rsidRPr="00005F4B">
        <w:rPr>
          <w:lang w:eastAsia="et-EE"/>
        </w:rPr>
        <w:t>vorm_Ojaäärse_II_paisu_likvideerimine</w:t>
      </w:r>
      <w:proofErr w:type="spellEnd"/>
    </w:p>
    <w:sectPr w:rsidR="00005F4B" w:rsidRPr="001204B0" w:rsidSect="00AC287E">
      <w:headerReference w:type="default" r:id="rId11"/>
      <w:footerReference w:type="default" r:id="rId12"/>
      <w:headerReference w:type="first" r:id="rId13"/>
      <w:footnotePr>
        <w:pos w:val="beneathText"/>
        <w:numFmt w:val="chicago"/>
      </w:footnotePr>
      <w:pgSz w:w="11905" w:h="16837"/>
      <w:pgMar w:top="1417" w:right="1415" w:bottom="851"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DB216" w14:textId="77777777" w:rsidR="0017677B" w:rsidRDefault="0017677B" w:rsidP="000B300B">
      <w:r>
        <w:separator/>
      </w:r>
    </w:p>
  </w:endnote>
  <w:endnote w:type="continuationSeparator" w:id="0">
    <w:p w14:paraId="20186514" w14:textId="77777777" w:rsidR="0017677B" w:rsidRDefault="0017677B" w:rsidP="000B300B">
      <w:r>
        <w:continuationSeparator/>
      </w:r>
    </w:p>
  </w:endnote>
  <w:endnote w:type="continuationNotice" w:id="1">
    <w:p w14:paraId="552F3FA0" w14:textId="77777777" w:rsidR="0017677B" w:rsidRDefault="001767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xPro_S-Light">
    <w:altName w:val="Calibri"/>
    <w:charset w:val="BA"/>
    <w:family w:val="swiss"/>
    <w:pitch w:val="variable"/>
    <w:sig w:usb0="A00002FF" w:usb1="4000205B" w:usb2="00000008" w:usb3="00000000" w:csb0="000000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2D06710F" w14:paraId="39446166" w14:textId="77777777" w:rsidTr="2D06710F">
      <w:trPr>
        <w:trHeight w:val="300"/>
      </w:trPr>
      <w:tc>
        <w:tcPr>
          <w:tcW w:w="3020" w:type="dxa"/>
        </w:tcPr>
        <w:p w14:paraId="38E3CA34" w14:textId="549BECAA" w:rsidR="2D06710F" w:rsidRDefault="2D06710F" w:rsidP="2D06710F">
          <w:pPr>
            <w:pStyle w:val="Pis"/>
            <w:ind w:left="-115"/>
            <w:jc w:val="left"/>
          </w:pPr>
        </w:p>
      </w:tc>
      <w:tc>
        <w:tcPr>
          <w:tcW w:w="3020" w:type="dxa"/>
        </w:tcPr>
        <w:p w14:paraId="28353F8D" w14:textId="442A11AD" w:rsidR="2D06710F" w:rsidRDefault="2D06710F" w:rsidP="2D06710F">
          <w:pPr>
            <w:pStyle w:val="Pis"/>
            <w:jc w:val="center"/>
          </w:pPr>
        </w:p>
      </w:tc>
      <w:tc>
        <w:tcPr>
          <w:tcW w:w="3020" w:type="dxa"/>
        </w:tcPr>
        <w:p w14:paraId="0A477FE4" w14:textId="396C771A" w:rsidR="2D06710F" w:rsidRDefault="2D06710F" w:rsidP="2D06710F">
          <w:pPr>
            <w:pStyle w:val="Pis"/>
            <w:ind w:right="-115"/>
            <w:jc w:val="right"/>
          </w:pPr>
        </w:p>
      </w:tc>
    </w:tr>
  </w:tbl>
  <w:p w14:paraId="7B967AAC" w14:textId="22D5EBD5" w:rsidR="2D06710F" w:rsidRDefault="2D06710F" w:rsidP="2D06710F">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C36DF" w14:textId="77777777" w:rsidR="0017677B" w:rsidRDefault="0017677B" w:rsidP="000B300B">
      <w:r>
        <w:separator/>
      </w:r>
    </w:p>
  </w:footnote>
  <w:footnote w:type="continuationSeparator" w:id="0">
    <w:p w14:paraId="01A5D81C" w14:textId="77777777" w:rsidR="0017677B" w:rsidRDefault="0017677B" w:rsidP="000B300B">
      <w:r>
        <w:continuationSeparator/>
      </w:r>
    </w:p>
  </w:footnote>
  <w:footnote w:type="continuationNotice" w:id="1">
    <w:p w14:paraId="53A275BF" w14:textId="77777777" w:rsidR="0017677B" w:rsidRDefault="001767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56359" w14:textId="77777777" w:rsidR="004A6DBD" w:rsidRDefault="004A6DBD" w:rsidP="000806C1">
    <w:pPr>
      <w:pStyle w:val="Pis"/>
      <w:rPr>
        <w:bCs/>
      </w:rPr>
    </w:pPr>
  </w:p>
  <w:p w14:paraId="7EA1B1C4" w14:textId="27E6F0BB" w:rsidR="004741AB" w:rsidRDefault="004741AB" w:rsidP="004741AB">
    <w:pPr>
      <w:pStyle w:val="Pis"/>
      <w:rPr>
        <w:b/>
      </w:rPr>
    </w:pPr>
  </w:p>
  <w:p w14:paraId="5AF5FDB8" w14:textId="77777777" w:rsidR="005B1031" w:rsidRPr="004A6DBD" w:rsidRDefault="005B1031" w:rsidP="004741AB">
    <w:pPr>
      <w:pStyle w:val="Pis"/>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8A5CC" w14:textId="3C266F57" w:rsidR="00AC287E" w:rsidRPr="006577D3" w:rsidRDefault="00AC287E" w:rsidP="00AC287E">
    <w:pPr>
      <w:pStyle w:val="Pis"/>
      <w:rPr>
        <w:bCs/>
      </w:rPr>
    </w:pPr>
    <w:r w:rsidRPr="006577D3">
      <w:rPr>
        <w:bCs/>
      </w:rPr>
      <w:t xml:space="preserve">Hange: </w:t>
    </w:r>
    <w:r w:rsidR="00FC0FC1" w:rsidRPr="006C6EE5">
      <w:rPr>
        <w:bCs/>
        <w:i/>
        <w:iCs/>
      </w:rPr>
      <w:t xml:space="preserve">Ojaäärse II </w:t>
    </w:r>
    <w:r w:rsidR="00FC5586" w:rsidRPr="006C6EE5">
      <w:rPr>
        <w:bCs/>
        <w:i/>
        <w:iCs/>
      </w:rPr>
      <w:t>paisu likvideerimistööd</w:t>
    </w:r>
  </w:p>
  <w:p w14:paraId="357633FF" w14:textId="0DED7E92" w:rsidR="00141B1C" w:rsidRDefault="00AC287E" w:rsidP="00AC287E">
    <w:pPr>
      <w:pStyle w:val="Pis"/>
      <w:rPr>
        <w:bCs/>
      </w:rPr>
    </w:pPr>
    <w:r w:rsidRPr="006577D3">
      <w:rPr>
        <w:bCs/>
      </w:rPr>
      <w:t xml:space="preserve">Hanke viitenumber: </w:t>
    </w:r>
    <w:r w:rsidR="006C6EE5">
      <w:rPr>
        <w:bCs/>
      </w:rPr>
      <w:t>305215</w:t>
    </w:r>
  </w:p>
  <w:p w14:paraId="0D6F6192" w14:textId="0CFD9977" w:rsidR="00141B1C" w:rsidRDefault="00141B1C" w:rsidP="00AC287E">
    <w:pPr>
      <w:pStyle w:val="Pis"/>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97F24"/>
    <w:multiLevelType w:val="hybridMultilevel"/>
    <w:tmpl w:val="E378368A"/>
    <w:lvl w:ilvl="0" w:tplc="9B78F208">
      <w:start w:val="1"/>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06DF441B"/>
    <w:multiLevelType w:val="multilevel"/>
    <w:tmpl w:val="CF7659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F42A5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6497DC"/>
    <w:multiLevelType w:val="hybridMultilevel"/>
    <w:tmpl w:val="9710AA36"/>
    <w:lvl w:ilvl="0" w:tplc="60483010">
      <w:start w:val="1"/>
      <w:numFmt w:val="decimal"/>
      <w:lvlText w:val="%1."/>
      <w:lvlJc w:val="left"/>
      <w:pPr>
        <w:ind w:left="720" w:hanging="360"/>
      </w:pPr>
    </w:lvl>
    <w:lvl w:ilvl="1" w:tplc="3A3EB194">
      <w:start w:val="1"/>
      <w:numFmt w:val="decimal"/>
      <w:lvlText w:val="%2.5."/>
      <w:lvlJc w:val="left"/>
      <w:pPr>
        <w:ind w:left="1440" w:hanging="360"/>
      </w:pPr>
    </w:lvl>
    <w:lvl w:ilvl="2" w:tplc="EB7EEBE6">
      <w:start w:val="1"/>
      <w:numFmt w:val="lowerRoman"/>
      <w:lvlText w:val="%3."/>
      <w:lvlJc w:val="right"/>
      <w:pPr>
        <w:ind w:left="2160" w:hanging="180"/>
      </w:pPr>
    </w:lvl>
    <w:lvl w:ilvl="3" w:tplc="9B743AFE">
      <w:start w:val="1"/>
      <w:numFmt w:val="decimal"/>
      <w:lvlText w:val="%4."/>
      <w:lvlJc w:val="left"/>
      <w:pPr>
        <w:ind w:left="2880" w:hanging="360"/>
      </w:pPr>
    </w:lvl>
    <w:lvl w:ilvl="4" w:tplc="7DB639D8">
      <w:start w:val="1"/>
      <w:numFmt w:val="lowerLetter"/>
      <w:lvlText w:val="%5."/>
      <w:lvlJc w:val="left"/>
      <w:pPr>
        <w:ind w:left="3600" w:hanging="360"/>
      </w:pPr>
    </w:lvl>
    <w:lvl w:ilvl="5" w:tplc="8722A5E8">
      <w:start w:val="1"/>
      <w:numFmt w:val="lowerRoman"/>
      <w:lvlText w:val="%6."/>
      <w:lvlJc w:val="right"/>
      <w:pPr>
        <w:ind w:left="4320" w:hanging="180"/>
      </w:pPr>
    </w:lvl>
    <w:lvl w:ilvl="6" w:tplc="58B0DFA4">
      <w:start w:val="1"/>
      <w:numFmt w:val="decimal"/>
      <w:lvlText w:val="%7."/>
      <w:lvlJc w:val="left"/>
      <w:pPr>
        <w:ind w:left="5040" w:hanging="360"/>
      </w:pPr>
    </w:lvl>
    <w:lvl w:ilvl="7" w:tplc="3FE20A66">
      <w:start w:val="1"/>
      <w:numFmt w:val="lowerLetter"/>
      <w:lvlText w:val="%8."/>
      <w:lvlJc w:val="left"/>
      <w:pPr>
        <w:ind w:left="5760" w:hanging="360"/>
      </w:pPr>
    </w:lvl>
    <w:lvl w:ilvl="8" w:tplc="49BE7B6A">
      <w:start w:val="1"/>
      <w:numFmt w:val="lowerRoman"/>
      <w:lvlText w:val="%9."/>
      <w:lvlJc w:val="right"/>
      <w:pPr>
        <w:ind w:left="6480" w:hanging="180"/>
      </w:pPr>
    </w:lvl>
  </w:abstractNum>
  <w:abstractNum w:abstractNumId="4" w15:restartNumberingAfterBreak="0">
    <w:nsid w:val="0A8C527F"/>
    <w:multiLevelType w:val="multilevel"/>
    <w:tmpl w:val="E828CD2E"/>
    <w:lvl w:ilvl="0">
      <w:start w:val="8"/>
      <w:numFmt w:val="decimal"/>
      <w:lvlText w:val="%1."/>
      <w:lvlJc w:val="left"/>
      <w:pPr>
        <w:ind w:left="0" w:firstLine="0"/>
      </w:pPr>
      <w:rPr>
        <w:rFonts w:hint="default"/>
        <w:b/>
      </w:rPr>
    </w:lvl>
    <w:lvl w:ilvl="1">
      <w:start w:val="8"/>
      <w:numFmt w:val="decimal"/>
      <w:isLgl/>
      <w:lvlText w:val="%1.%2."/>
      <w:lvlJc w:val="left"/>
      <w:pPr>
        <w:ind w:left="0" w:firstLine="0"/>
      </w:pPr>
      <w:rPr>
        <w:rFonts w:ascii="Times New Roman" w:hAnsi="Times New Roman" w:cs="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5" w15:restartNumberingAfterBreak="0">
    <w:nsid w:val="0C4C79F0"/>
    <w:multiLevelType w:val="multilevel"/>
    <w:tmpl w:val="47CCA9F8"/>
    <w:lvl w:ilvl="0">
      <w:start w:val="1"/>
      <w:numFmt w:val="decimal"/>
      <w:lvlText w:val="%1."/>
      <w:lvlJc w:val="left"/>
      <w:pPr>
        <w:ind w:left="0" w:firstLine="0"/>
      </w:pPr>
      <w:rPr>
        <w:rFonts w:hint="default"/>
        <w:b/>
      </w:rPr>
    </w:lvl>
    <w:lvl w:ilvl="1">
      <w:start w:val="1"/>
      <w:numFmt w:val="decimal"/>
      <w:lvlText w:val="%1.%2."/>
      <w:lvlJc w:val="left"/>
      <w:pPr>
        <w:ind w:left="0" w:firstLine="0"/>
      </w:pPr>
      <w:rPr>
        <w:rFonts w:ascii="Times New Roman" w:hAnsi="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6" w15:restartNumberingAfterBreak="0">
    <w:nsid w:val="0D6F17B8"/>
    <w:multiLevelType w:val="hybridMultilevel"/>
    <w:tmpl w:val="6A60731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15:restartNumberingAfterBreak="0">
    <w:nsid w:val="157E4006"/>
    <w:multiLevelType w:val="hybridMultilevel"/>
    <w:tmpl w:val="F876689E"/>
    <w:lvl w:ilvl="0" w:tplc="D4429766">
      <w:start w:val="1"/>
      <w:numFmt w:val="decimal"/>
      <w:lvlText w:val="%1."/>
      <w:lvlJc w:val="left"/>
      <w:pPr>
        <w:ind w:left="720" w:hanging="360"/>
      </w:pPr>
    </w:lvl>
    <w:lvl w:ilvl="1" w:tplc="9C980A22">
      <w:start w:val="1"/>
      <w:numFmt w:val="decimal"/>
      <w:pStyle w:val="11"/>
      <w:lvlText w:val="%2.1."/>
      <w:lvlJc w:val="left"/>
      <w:pPr>
        <w:ind w:left="1440" w:hanging="360"/>
      </w:pPr>
    </w:lvl>
    <w:lvl w:ilvl="2" w:tplc="2F6CA18E">
      <w:start w:val="1"/>
      <w:numFmt w:val="lowerRoman"/>
      <w:lvlText w:val="%3."/>
      <w:lvlJc w:val="right"/>
      <w:pPr>
        <w:ind w:left="2160" w:hanging="180"/>
      </w:pPr>
    </w:lvl>
    <w:lvl w:ilvl="3" w:tplc="53EE4AFE">
      <w:start w:val="1"/>
      <w:numFmt w:val="decimal"/>
      <w:lvlText w:val="%4."/>
      <w:lvlJc w:val="left"/>
      <w:pPr>
        <w:ind w:left="2880" w:hanging="360"/>
      </w:pPr>
    </w:lvl>
    <w:lvl w:ilvl="4" w:tplc="65DC0862">
      <w:start w:val="1"/>
      <w:numFmt w:val="lowerLetter"/>
      <w:lvlText w:val="%5."/>
      <w:lvlJc w:val="left"/>
      <w:pPr>
        <w:ind w:left="3600" w:hanging="360"/>
      </w:pPr>
    </w:lvl>
    <w:lvl w:ilvl="5" w:tplc="FBAC8E20">
      <w:start w:val="1"/>
      <w:numFmt w:val="lowerRoman"/>
      <w:lvlText w:val="%6."/>
      <w:lvlJc w:val="right"/>
      <w:pPr>
        <w:ind w:left="4320" w:hanging="180"/>
      </w:pPr>
    </w:lvl>
    <w:lvl w:ilvl="6" w:tplc="DBFA869C">
      <w:start w:val="1"/>
      <w:numFmt w:val="decimal"/>
      <w:lvlText w:val="%7."/>
      <w:lvlJc w:val="left"/>
      <w:pPr>
        <w:ind w:left="5040" w:hanging="360"/>
      </w:pPr>
    </w:lvl>
    <w:lvl w:ilvl="7" w:tplc="75B046D2">
      <w:start w:val="1"/>
      <w:numFmt w:val="lowerLetter"/>
      <w:lvlText w:val="%8."/>
      <w:lvlJc w:val="left"/>
      <w:pPr>
        <w:ind w:left="5760" w:hanging="360"/>
      </w:pPr>
    </w:lvl>
    <w:lvl w:ilvl="8" w:tplc="48FC4BA2">
      <w:start w:val="1"/>
      <w:numFmt w:val="lowerRoman"/>
      <w:lvlText w:val="%9."/>
      <w:lvlJc w:val="right"/>
      <w:pPr>
        <w:ind w:left="6480" w:hanging="180"/>
      </w:pPr>
    </w:lvl>
  </w:abstractNum>
  <w:abstractNum w:abstractNumId="8" w15:restartNumberingAfterBreak="0">
    <w:nsid w:val="1B88793B"/>
    <w:multiLevelType w:val="multilevel"/>
    <w:tmpl w:val="47CCA9F8"/>
    <w:lvl w:ilvl="0">
      <w:start w:val="1"/>
      <w:numFmt w:val="decimal"/>
      <w:lvlText w:val="%1."/>
      <w:lvlJc w:val="left"/>
      <w:pPr>
        <w:ind w:left="0" w:firstLine="0"/>
      </w:pPr>
      <w:rPr>
        <w:rFonts w:hint="default"/>
        <w:b/>
      </w:rPr>
    </w:lvl>
    <w:lvl w:ilvl="1">
      <w:start w:val="1"/>
      <w:numFmt w:val="decimal"/>
      <w:lvlText w:val="%1.%2."/>
      <w:lvlJc w:val="left"/>
      <w:pPr>
        <w:ind w:left="0" w:firstLine="0"/>
      </w:pPr>
      <w:rPr>
        <w:rFonts w:ascii="Times New Roman" w:hAnsi="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9" w15:restartNumberingAfterBreak="0">
    <w:nsid w:val="1C2624A7"/>
    <w:multiLevelType w:val="hybridMultilevel"/>
    <w:tmpl w:val="2C8EA6D6"/>
    <w:lvl w:ilvl="0" w:tplc="695EBB3C">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1D8E1813"/>
    <w:multiLevelType w:val="hybridMultilevel"/>
    <w:tmpl w:val="A9E419FE"/>
    <w:lvl w:ilvl="0" w:tplc="C47EB210">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11" w15:restartNumberingAfterBreak="0">
    <w:nsid w:val="1F221135"/>
    <w:multiLevelType w:val="hybridMultilevel"/>
    <w:tmpl w:val="8B549A6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20AD3B82"/>
    <w:multiLevelType w:val="multilevel"/>
    <w:tmpl w:val="CF7659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4114A54"/>
    <w:multiLevelType w:val="hybridMultilevel"/>
    <w:tmpl w:val="734C835A"/>
    <w:lvl w:ilvl="0" w:tplc="C47EB210">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14" w15:restartNumberingAfterBreak="0">
    <w:nsid w:val="27785CE1"/>
    <w:multiLevelType w:val="hybridMultilevel"/>
    <w:tmpl w:val="7B4EFC54"/>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5" w15:restartNumberingAfterBreak="0">
    <w:nsid w:val="2BB32C1C"/>
    <w:multiLevelType w:val="hybridMultilevel"/>
    <w:tmpl w:val="D98ED944"/>
    <w:lvl w:ilvl="0" w:tplc="04250001">
      <w:start w:val="1"/>
      <w:numFmt w:val="bullet"/>
      <w:lvlText w:val=""/>
      <w:lvlJc w:val="left"/>
      <w:pPr>
        <w:ind w:left="775" w:hanging="360"/>
      </w:pPr>
      <w:rPr>
        <w:rFonts w:ascii="Symbol" w:hAnsi="Symbol" w:hint="default"/>
      </w:rPr>
    </w:lvl>
    <w:lvl w:ilvl="1" w:tplc="04250003" w:tentative="1">
      <w:start w:val="1"/>
      <w:numFmt w:val="bullet"/>
      <w:lvlText w:val="o"/>
      <w:lvlJc w:val="left"/>
      <w:pPr>
        <w:ind w:left="1495" w:hanging="360"/>
      </w:pPr>
      <w:rPr>
        <w:rFonts w:ascii="Courier New" w:hAnsi="Courier New" w:cs="Courier New" w:hint="default"/>
      </w:rPr>
    </w:lvl>
    <w:lvl w:ilvl="2" w:tplc="04250005" w:tentative="1">
      <w:start w:val="1"/>
      <w:numFmt w:val="bullet"/>
      <w:lvlText w:val=""/>
      <w:lvlJc w:val="left"/>
      <w:pPr>
        <w:ind w:left="2215" w:hanging="360"/>
      </w:pPr>
      <w:rPr>
        <w:rFonts w:ascii="Wingdings" w:hAnsi="Wingdings" w:hint="default"/>
      </w:rPr>
    </w:lvl>
    <w:lvl w:ilvl="3" w:tplc="04250001" w:tentative="1">
      <w:start w:val="1"/>
      <w:numFmt w:val="bullet"/>
      <w:lvlText w:val=""/>
      <w:lvlJc w:val="left"/>
      <w:pPr>
        <w:ind w:left="2935" w:hanging="360"/>
      </w:pPr>
      <w:rPr>
        <w:rFonts w:ascii="Symbol" w:hAnsi="Symbol" w:hint="default"/>
      </w:rPr>
    </w:lvl>
    <w:lvl w:ilvl="4" w:tplc="04250003" w:tentative="1">
      <w:start w:val="1"/>
      <w:numFmt w:val="bullet"/>
      <w:lvlText w:val="o"/>
      <w:lvlJc w:val="left"/>
      <w:pPr>
        <w:ind w:left="3655" w:hanging="360"/>
      </w:pPr>
      <w:rPr>
        <w:rFonts w:ascii="Courier New" w:hAnsi="Courier New" w:cs="Courier New" w:hint="default"/>
      </w:rPr>
    </w:lvl>
    <w:lvl w:ilvl="5" w:tplc="04250005" w:tentative="1">
      <w:start w:val="1"/>
      <w:numFmt w:val="bullet"/>
      <w:lvlText w:val=""/>
      <w:lvlJc w:val="left"/>
      <w:pPr>
        <w:ind w:left="4375" w:hanging="360"/>
      </w:pPr>
      <w:rPr>
        <w:rFonts w:ascii="Wingdings" w:hAnsi="Wingdings" w:hint="default"/>
      </w:rPr>
    </w:lvl>
    <w:lvl w:ilvl="6" w:tplc="04250001" w:tentative="1">
      <w:start w:val="1"/>
      <w:numFmt w:val="bullet"/>
      <w:lvlText w:val=""/>
      <w:lvlJc w:val="left"/>
      <w:pPr>
        <w:ind w:left="5095" w:hanging="360"/>
      </w:pPr>
      <w:rPr>
        <w:rFonts w:ascii="Symbol" w:hAnsi="Symbol" w:hint="default"/>
      </w:rPr>
    </w:lvl>
    <w:lvl w:ilvl="7" w:tplc="04250003" w:tentative="1">
      <w:start w:val="1"/>
      <w:numFmt w:val="bullet"/>
      <w:lvlText w:val="o"/>
      <w:lvlJc w:val="left"/>
      <w:pPr>
        <w:ind w:left="5815" w:hanging="360"/>
      </w:pPr>
      <w:rPr>
        <w:rFonts w:ascii="Courier New" w:hAnsi="Courier New" w:cs="Courier New" w:hint="default"/>
      </w:rPr>
    </w:lvl>
    <w:lvl w:ilvl="8" w:tplc="04250005" w:tentative="1">
      <w:start w:val="1"/>
      <w:numFmt w:val="bullet"/>
      <w:lvlText w:val=""/>
      <w:lvlJc w:val="left"/>
      <w:pPr>
        <w:ind w:left="6535" w:hanging="360"/>
      </w:pPr>
      <w:rPr>
        <w:rFonts w:ascii="Wingdings" w:hAnsi="Wingdings" w:hint="default"/>
      </w:rPr>
    </w:lvl>
  </w:abstractNum>
  <w:abstractNum w:abstractNumId="16" w15:restartNumberingAfterBreak="0">
    <w:nsid w:val="35334CFE"/>
    <w:multiLevelType w:val="hybridMultilevel"/>
    <w:tmpl w:val="6A62C032"/>
    <w:lvl w:ilvl="0" w:tplc="BB6A4DAC">
      <w:start w:val="1"/>
      <w:numFmt w:val="decimal"/>
      <w:lvlText w:val="%1."/>
      <w:lvlJc w:val="left"/>
      <w:pPr>
        <w:ind w:left="720" w:hanging="360"/>
      </w:pPr>
    </w:lvl>
    <w:lvl w:ilvl="1" w:tplc="57328446">
      <w:start w:val="1"/>
      <w:numFmt w:val="decimal"/>
      <w:lvlText w:val="%2.3."/>
      <w:lvlJc w:val="left"/>
      <w:pPr>
        <w:ind w:left="1440" w:hanging="360"/>
      </w:pPr>
    </w:lvl>
    <w:lvl w:ilvl="2" w:tplc="1786EFD4">
      <w:start w:val="1"/>
      <w:numFmt w:val="lowerRoman"/>
      <w:lvlText w:val="%3."/>
      <w:lvlJc w:val="right"/>
      <w:pPr>
        <w:ind w:left="2160" w:hanging="180"/>
      </w:pPr>
    </w:lvl>
    <w:lvl w:ilvl="3" w:tplc="28943FD0">
      <w:start w:val="1"/>
      <w:numFmt w:val="decimal"/>
      <w:lvlText w:val="%4."/>
      <w:lvlJc w:val="left"/>
      <w:pPr>
        <w:ind w:left="2880" w:hanging="360"/>
      </w:pPr>
    </w:lvl>
    <w:lvl w:ilvl="4" w:tplc="6EE0FE30">
      <w:start w:val="1"/>
      <w:numFmt w:val="lowerLetter"/>
      <w:lvlText w:val="%5."/>
      <w:lvlJc w:val="left"/>
      <w:pPr>
        <w:ind w:left="3600" w:hanging="360"/>
      </w:pPr>
    </w:lvl>
    <w:lvl w:ilvl="5" w:tplc="0BDA1F5C">
      <w:start w:val="1"/>
      <w:numFmt w:val="lowerRoman"/>
      <w:lvlText w:val="%6."/>
      <w:lvlJc w:val="right"/>
      <w:pPr>
        <w:ind w:left="4320" w:hanging="180"/>
      </w:pPr>
    </w:lvl>
    <w:lvl w:ilvl="6" w:tplc="5DA88D6C">
      <w:start w:val="1"/>
      <w:numFmt w:val="decimal"/>
      <w:lvlText w:val="%7."/>
      <w:lvlJc w:val="left"/>
      <w:pPr>
        <w:ind w:left="5040" w:hanging="360"/>
      </w:pPr>
    </w:lvl>
    <w:lvl w:ilvl="7" w:tplc="F7E6B78C">
      <w:start w:val="1"/>
      <w:numFmt w:val="lowerLetter"/>
      <w:lvlText w:val="%8."/>
      <w:lvlJc w:val="left"/>
      <w:pPr>
        <w:ind w:left="5760" w:hanging="360"/>
      </w:pPr>
    </w:lvl>
    <w:lvl w:ilvl="8" w:tplc="F13870AA">
      <w:start w:val="1"/>
      <w:numFmt w:val="lowerRoman"/>
      <w:lvlText w:val="%9."/>
      <w:lvlJc w:val="right"/>
      <w:pPr>
        <w:ind w:left="6480" w:hanging="180"/>
      </w:pPr>
    </w:lvl>
  </w:abstractNum>
  <w:abstractNum w:abstractNumId="17" w15:restartNumberingAfterBreak="0">
    <w:nsid w:val="36B1585F"/>
    <w:multiLevelType w:val="multilevel"/>
    <w:tmpl w:val="A7DE89C6"/>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val="0"/>
        <w:i w:val="0"/>
        <w:color w:val="auto"/>
      </w:rPr>
    </w:lvl>
    <w:lvl w:ilvl="2">
      <w:start w:val="1"/>
      <w:numFmt w:val="decimal"/>
      <w:isLgl/>
      <w:suff w:val="space"/>
      <w:lvlText w:val="%1.%2.%3."/>
      <w:lvlJc w:val="left"/>
      <w:pPr>
        <w:ind w:left="0" w:firstLine="0"/>
      </w:pPr>
      <w:rPr>
        <w:rFonts w:ascii="Times New Roman" w:hAnsi="Times New Roman" w:cs="Times New Roman" w:hint="default"/>
        <w:b w:val="0"/>
        <w:i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18" w15:restartNumberingAfterBreak="0">
    <w:nsid w:val="37376FAA"/>
    <w:multiLevelType w:val="hybridMultilevel"/>
    <w:tmpl w:val="1EE4864C"/>
    <w:lvl w:ilvl="0" w:tplc="04250001">
      <w:start w:val="1"/>
      <w:numFmt w:val="bullet"/>
      <w:lvlText w:val=""/>
      <w:lvlJc w:val="left"/>
      <w:pPr>
        <w:ind w:left="780" w:hanging="360"/>
      </w:pPr>
      <w:rPr>
        <w:rFonts w:ascii="Symbol" w:hAnsi="Symbol" w:hint="default"/>
      </w:rPr>
    </w:lvl>
    <w:lvl w:ilvl="1" w:tplc="04250003" w:tentative="1">
      <w:start w:val="1"/>
      <w:numFmt w:val="bullet"/>
      <w:lvlText w:val="o"/>
      <w:lvlJc w:val="left"/>
      <w:pPr>
        <w:ind w:left="1500" w:hanging="360"/>
      </w:pPr>
      <w:rPr>
        <w:rFonts w:ascii="Courier New" w:hAnsi="Courier New" w:cs="Courier New" w:hint="default"/>
      </w:rPr>
    </w:lvl>
    <w:lvl w:ilvl="2" w:tplc="04250005" w:tentative="1">
      <w:start w:val="1"/>
      <w:numFmt w:val="bullet"/>
      <w:lvlText w:val=""/>
      <w:lvlJc w:val="left"/>
      <w:pPr>
        <w:ind w:left="2220" w:hanging="360"/>
      </w:pPr>
      <w:rPr>
        <w:rFonts w:ascii="Wingdings" w:hAnsi="Wingdings" w:hint="default"/>
      </w:rPr>
    </w:lvl>
    <w:lvl w:ilvl="3" w:tplc="04250001" w:tentative="1">
      <w:start w:val="1"/>
      <w:numFmt w:val="bullet"/>
      <w:lvlText w:val=""/>
      <w:lvlJc w:val="left"/>
      <w:pPr>
        <w:ind w:left="2940" w:hanging="360"/>
      </w:pPr>
      <w:rPr>
        <w:rFonts w:ascii="Symbol" w:hAnsi="Symbol" w:hint="default"/>
      </w:rPr>
    </w:lvl>
    <w:lvl w:ilvl="4" w:tplc="04250003" w:tentative="1">
      <w:start w:val="1"/>
      <w:numFmt w:val="bullet"/>
      <w:lvlText w:val="o"/>
      <w:lvlJc w:val="left"/>
      <w:pPr>
        <w:ind w:left="3660" w:hanging="360"/>
      </w:pPr>
      <w:rPr>
        <w:rFonts w:ascii="Courier New" w:hAnsi="Courier New" w:cs="Courier New" w:hint="default"/>
      </w:rPr>
    </w:lvl>
    <w:lvl w:ilvl="5" w:tplc="04250005" w:tentative="1">
      <w:start w:val="1"/>
      <w:numFmt w:val="bullet"/>
      <w:lvlText w:val=""/>
      <w:lvlJc w:val="left"/>
      <w:pPr>
        <w:ind w:left="4380" w:hanging="360"/>
      </w:pPr>
      <w:rPr>
        <w:rFonts w:ascii="Wingdings" w:hAnsi="Wingdings" w:hint="default"/>
      </w:rPr>
    </w:lvl>
    <w:lvl w:ilvl="6" w:tplc="04250001" w:tentative="1">
      <w:start w:val="1"/>
      <w:numFmt w:val="bullet"/>
      <w:lvlText w:val=""/>
      <w:lvlJc w:val="left"/>
      <w:pPr>
        <w:ind w:left="5100" w:hanging="360"/>
      </w:pPr>
      <w:rPr>
        <w:rFonts w:ascii="Symbol" w:hAnsi="Symbol" w:hint="default"/>
      </w:rPr>
    </w:lvl>
    <w:lvl w:ilvl="7" w:tplc="04250003" w:tentative="1">
      <w:start w:val="1"/>
      <w:numFmt w:val="bullet"/>
      <w:lvlText w:val="o"/>
      <w:lvlJc w:val="left"/>
      <w:pPr>
        <w:ind w:left="5820" w:hanging="360"/>
      </w:pPr>
      <w:rPr>
        <w:rFonts w:ascii="Courier New" w:hAnsi="Courier New" w:cs="Courier New" w:hint="default"/>
      </w:rPr>
    </w:lvl>
    <w:lvl w:ilvl="8" w:tplc="04250005" w:tentative="1">
      <w:start w:val="1"/>
      <w:numFmt w:val="bullet"/>
      <w:lvlText w:val=""/>
      <w:lvlJc w:val="left"/>
      <w:pPr>
        <w:ind w:left="6540" w:hanging="360"/>
      </w:pPr>
      <w:rPr>
        <w:rFonts w:ascii="Wingdings" w:hAnsi="Wingdings" w:hint="default"/>
      </w:rPr>
    </w:lvl>
  </w:abstractNum>
  <w:abstractNum w:abstractNumId="19" w15:restartNumberingAfterBreak="0">
    <w:nsid w:val="41CD19C3"/>
    <w:multiLevelType w:val="hybridMultilevel"/>
    <w:tmpl w:val="B8286DB8"/>
    <w:lvl w:ilvl="0" w:tplc="FFFFFFFF">
      <w:start w:val="1"/>
      <w:numFmt w:val="bullet"/>
      <w:lvlText w:val=""/>
      <w:lvlJc w:val="left"/>
      <w:pPr>
        <w:ind w:left="1428" w:hanging="360"/>
      </w:pPr>
      <w:rPr>
        <w:rFonts w:ascii="Symbol" w:hAnsi="Symbol" w:hint="default"/>
      </w:rPr>
    </w:lvl>
    <w:lvl w:ilvl="1" w:tplc="04250003" w:tentative="1">
      <w:start w:val="1"/>
      <w:numFmt w:val="bullet"/>
      <w:lvlText w:val="o"/>
      <w:lvlJc w:val="left"/>
      <w:pPr>
        <w:ind w:left="2148" w:hanging="360"/>
      </w:pPr>
      <w:rPr>
        <w:rFonts w:ascii="Courier New" w:hAnsi="Courier New" w:cs="Courier New" w:hint="default"/>
      </w:rPr>
    </w:lvl>
    <w:lvl w:ilvl="2" w:tplc="04250005" w:tentative="1">
      <w:start w:val="1"/>
      <w:numFmt w:val="bullet"/>
      <w:lvlText w:val=""/>
      <w:lvlJc w:val="left"/>
      <w:pPr>
        <w:ind w:left="2868" w:hanging="360"/>
      </w:pPr>
      <w:rPr>
        <w:rFonts w:ascii="Wingdings" w:hAnsi="Wingdings" w:hint="default"/>
      </w:rPr>
    </w:lvl>
    <w:lvl w:ilvl="3" w:tplc="04250001" w:tentative="1">
      <w:start w:val="1"/>
      <w:numFmt w:val="bullet"/>
      <w:lvlText w:val=""/>
      <w:lvlJc w:val="left"/>
      <w:pPr>
        <w:ind w:left="3588" w:hanging="360"/>
      </w:pPr>
      <w:rPr>
        <w:rFonts w:ascii="Symbol" w:hAnsi="Symbol" w:hint="default"/>
      </w:rPr>
    </w:lvl>
    <w:lvl w:ilvl="4" w:tplc="04250003" w:tentative="1">
      <w:start w:val="1"/>
      <w:numFmt w:val="bullet"/>
      <w:lvlText w:val="o"/>
      <w:lvlJc w:val="left"/>
      <w:pPr>
        <w:ind w:left="4308" w:hanging="360"/>
      </w:pPr>
      <w:rPr>
        <w:rFonts w:ascii="Courier New" w:hAnsi="Courier New" w:cs="Courier New" w:hint="default"/>
      </w:rPr>
    </w:lvl>
    <w:lvl w:ilvl="5" w:tplc="04250005" w:tentative="1">
      <w:start w:val="1"/>
      <w:numFmt w:val="bullet"/>
      <w:lvlText w:val=""/>
      <w:lvlJc w:val="left"/>
      <w:pPr>
        <w:ind w:left="5028" w:hanging="360"/>
      </w:pPr>
      <w:rPr>
        <w:rFonts w:ascii="Wingdings" w:hAnsi="Wingdings" w:hint="default"/>
      </w:rPr>
    </w:lvl>
    <w:lvl w:ilvl="6" w:tplc="04250001" w:tentative="1">
      <w:start w:val="1"/>
      <w:numFmt w:val="bullet"/>
      <w:lvlText w:val=""/>
      <w:lvlJc w:val="left"/>
      <w:pPr>
        <w:ind w:left="5748" w:hanging="360"/>
      </w:pPr>
      <w:rPr>
        <w:rFonts w:ascii="Symbol" w:hAnsi="Symbol" w:hint="default"/>
      </w:rPr>
    </w:lvl>
    <w:lvl w:ilvl="7" w:tplc="04250003" w:tentative="1">
      <w:start w:val="1"/>
      <w:numFmt w:val="bullet"/>
      <w:lvlText w:val="o"/>
      <w:lvlJc w:val="left"/>
      <w:pPr>
        <w:ind w:left="6468" w:hanging="360"/>
      </w:pPr>
      <w:rPr>
        <w:rFonts w:ascii="Courier New" w:hAnsi="Courier New" w:cs="Courier New" w:hint="default"/>
      </w:rPr>
    </w:lvl>
    <w:lvl w:ilvl="8" w:tplc="04250005" w:tentative="1">
      <w:start w:val="1"/>
      <w:numFmt w:val="bullet"/>
      <w:lvlText w:val=""/>
      <w:lvlJc w:val="left"/>
      <w:pPr>
        <w:ind w:left="7188" w:hanging="360"/>
      </w:pPr>
      <w:rPr>
        <w:rFonts w:ascii="Wingdings" w:hAnsi="Wingdings" w:hint="default"/>
      </w:rPr>
    </w:lvl>
  </w:abstractNum>
  <w:abstractNum w:abstractNumId="20" w15:restartNumberingAfterBreak="0">
    <w:nsid w:val="46612F9B"/>
    <w:multiLevelType w:val="hybridMultilevel"/>
    <w:tmpl w:val="37FE8D4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1" w15:restartNumberingAfterBreak="0">
    <w:nsid w:val="4B71EBDD"/>
    <w:multiLevelType w:val="hybridMultilevel"/>
    <w:tmpl w:val="AF5496A6"/>
    <w:lvl w:ilvl="0" w:tplc="E57C5C44">
      <w:start w:val="1"/>
      <w:numFmt w:val="decimal"/>
      <w:lvlText w:val="%1."/>
      <w:lvlJc w:val="left"/>
      <w:pPr>
        <w:ind w:left="720" w:hanging="360"/>
      </w:pPr>
    </w:lvl>
    <w:lvl w:ilvl="1" w:tplc="FE9EB612">
      <w:start w:val="1"/>
      <w:numFmt w:val="decimal"/>
      <w:lvlText w:val="%2.2."/>
      <w:lvlJc w:val="left"/>
      <w:pPr>
        <w:ind w:left="1440" w:hanging="360"/>
      </w:pPr>
    </w:lvl>
    <w:lvl w:ilvl="2" w:tplc="58A4ECA4">
      <w:start w:val="1"/>
      <w:numFmt w:val="lowerRoman"/>
      <w:lvlText w:val="%3."/>
      <w:lvlJc w:val="right"/>
      <w:pPr>
        <w:ind w:left="2160" w:hanging="180"/>
      </w:pPr>
    </w:lvl>
    <w:lvl w:ilvl="3" w:tplc="DA06C86C">
      <w:start w:val="1"/>
      <w:numFmt w:val="decimal"/>
      <w:lvlText w:val="%4."/>
      <w:lvlJc w:val="left"/>
      <w:pPr>
        <w:ind w:left="2880" w:hanging="360"/>
      </w:pPr>
    </w:lvl>
    <w:lvl w:ilvl="4" w:tplc="6EC4D4FE">
      <w:start w:val="1"/>
      <w:numFmt w:val="lowerLetter"/>
      <w:lvlText w:val="%5."/>
      <w:lvlJc w:val="left"/>
      <w:pPr>
        <w:ind w:left="3600" w:hanging="360"/>
      </w:pPr>
    </w:lvl>
    <w:lvl w:ilvl="5" w:tplc="AF725B48">
      <w:start w:val="1"/>
      <w:numFmt w:val="lowerRoman"/>
      <w:lvlText w:val="%6."/>
      <w:lvlJc w:val="right"/>
      <w:pPr>
        <w:ind w:left="4320" w:hanging="180"/>
      </w:pPr>
    </w:lvl>
    <w:lvl w:ilvl="6" w:tplc="3DA68FE2">
      <w:start w:val="1"/>
      <w:numFmt w:val="decimal"/>
      <w:lvlText w:val="%7."/>
      <w:lvlJc w:val="left"/>
      <w:pPr>
        <w:ind w:left="5040" w:hanging="360"/>
      </w:pPr>
    </w:lvl>
    <w:lvl w:ilvl="7" w:tplc="34A4D31C">
      <w:start w:val="1"/>
      <w:numFmt w:val="lowerLetter"/>
      <w:lvlText w:val="%8."/>
      <w:lvlJc w:val="left"/>
      <w:pPr>
        <w:ind w:left="5760" w:hanging="360"/>
      </w:pPr>
    </w:lvl>
    <w:lvl w:ilvl="8" w:tplc="52F041DE">
      <w:start w:val="1"/>
      <w:numFmt w:val="lowerRoman"/>
      <w:lvlText w:val="%9."/>
      <w:lvlJc w:val="right"/>
      <w:pPr>
        <w:ind w:left="6480" w:hanging="180"/>
      </w:pPr>
    </w:lvl>
  </w:abstractNum>
  <w:abstractNum w:abstractNumId="22" w15:restartNumberingAfterBreak="0">
    <w:nsid w:val="4B7F0E35"/>
    <w:multiLevelType w:val="multilevel"/>
    <w:tmpl w:val="47CCA9F8"/>
    <w:lvl w:ilvl="0">
      <w:start w:val="1"/>
      <w:numFmt w:val="decimal"/>
      <w:lvlText w:val="%1."/>
      <w:lvlJc w:val="left"/>
      <w:pPr>
        <w:ind w:left="0" w:firstLine="0"/>
      </w:pPr>
      <w:rPr>
        <w:rFonts w:hint="default"/>
        <w:b/>
      </w:rPr>
    </w:lvl>
    <w:lvl w:ilvl="1">
      <w:start w:val="1"/>
      <w:numFmt w:val="decimal"/>
      <w:lvlText w:val="%1.%2."/>
      <w:lvlJc w:val="left"/>
      <w:pPr>
        <w:ind w:left="0" w:firstLine="0"/>
      </w:pPr>
      <w:rPr>
        <w:rFonts w:ascii="Times New Roman" w:hAnsi="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23" w15:restartNumberingAfterBreak="0">
    <w:nsid w:val="4F2F7775"/>
    <w:multiLevelType w:val="hybridMultilevel"/>
    <w:tmpl w:val="3D149BE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4" w15:restartNumberingAfterBreak="0">
    <w:nsid w:val="55211E18"/>
    <w:multiLevelType w:val="multilevel"/>
    <w:tmpl w:val="267A720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6ED1ABF"/>
    <w:multiLevelType w:val="multilevel"/>
    <w:tmpl w:val="7A8A929C"/>
    <w:lvl w:ilvl="0">
      <w:start w:val="1"/>
      <w:numFmt w:val="decimal"/>
      <w:suff w:val="space"/>
      <w:lvlText w:val="%1"/>
      <w:lvlJc w:val="left"/>
      <w:pPr>
        <w:ind w:left="57" w:hanging="57"/>
      </w:pPr>
      <w:rPr>
        <w:rFonts w:cs="Times New Roman" w:hint="default"/>
        <w:b/>
        <w:i w:val="0"/>
        <w:color w:val="auto"/>
      </w:rPr>
    </w:lvl>
    <w:lvl w:ilvl="1">
      <w:start w:val="1"/>
      <w:numFmt w:val="decimal"/>
      <w:lvlText w:val="%1.%2"/>
      <w:lvlJc w:val="left"/>
      <w:pPr>
        <w:tabs>
          <w:tab w:val="num" w:pos="567"/>
        </w:tabs>
        <w:ind w:left="567" w:hanging="567"/>
      </w:pPr>
      <w:rPr>
        <w:rFonts w:cs="Times New Roman" w:hint="default"/>
        <w:b w:val="0"/>
        <w:i w:val="0"/>
        <w:color w:val="auto"/>
      </w:rPr>
    </w:lvl>
    <w:lvl w:ilvl="2">
      <w:start w:val="1"/>
      <w:numFmt w:val="decimal"/>
      <w:lvlText w:val="%1.%2.%3"/>
      <w:lvlJc w:val="left"/>
      <w:pPr>
        <w:tabs>
          <w:tab w:val="num" w:pos="851"/>
        </w:tabs>
        <w:ind w:left="851" w:hanging="851"/>
      </w:pPr>
      <w:rPr>
        <w:rFonts w:cs="Times New Roman" w:hint="default"/>
        <w:b w:val="0"/>
        <w:i w:val="0"/>
        <w:color w:val="auto"/>
      </w:rPr>
    </w:lvl>
    <w:lvl w:ilvl="3">
      <w:start w:val="1"/>
      <w:numFmt w:val="decimal"/>
      <w:lvlText w:val="%1.%2.%3.%4"/>
      <w:lvlJc w:val="left"/>
      <w:pPr>
        <w:tabs>
          <w:tab w:val="num" w:pos="864"/>
        </w:tabs>
        <w:ind w:left="864" w:hanging="864"/>
      </w:pPr>
      <w:rPr>
        <w:rFonts w:cs="Times New Roman" w:hint="default"/>
        <w:b w:val="0"/>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15:restartNumberingAfterBreak="0">
    <w:nsid w:val="5748ED19"/>
    <w:multiLevelType w:val="hybridMultilevel"/>
    <w:tmpl w:val="27A8D784"/>
    <w:lvl w:ilvl="0" w:tplc="78D64DDE">
      <w:start w:val="1"/>
      <w:numFmt w:val="decimal"/>
      <w:lvlText w:val="%1."/>
      <w:lvlJc w:val="left"/>
      <w:pPr>
        <w:ind w:left="720" w:hanging="360"/>
      </w:pPr>
    </w:lvl>
    <w:lvl w:ilvl="1" w:tplc="8B8CF3E2">
      <w:start w:val="1"/>
      <w:numFmt w:val="decimal"/>
      <w:lvlText w:val="%2.4."/>
      <w:lvlJc w:val="left"/>
      <w:pPr>
        <w:ind w:left="1440" w:hanging="360"/>
      </w:pPr>
    </w:lvl>
    <w:lvl w:ilvl="2" w:tplc="C1160058">
      <w:start w:val="1"/>
      <w:numFmt w:val="lowerRoman"/>
      <w:lvlText w:val="%3."/>
      <w:lvlJc w:val="right"/>
      <w:pPr>
        <w:ind w:left="2160" w:hanging="180"/>
      </w:pPr>
    </w:lvl>
    <w:lvl w:ilvl="3" w:tplc="6D606C30">
      <w:start w:val="1"/>
      <w:numFmt w:val="decimal"/>
      <w:lvlText w:val="%4."/>
      <w:lvlJc w:val="left"/>
      <w:pPr>
        <w:ind w:left="2880" w:hanging="360"/>
      </w:pPr>
    </w:lvl>
    <w:lvl w:ilvl="4" w:tplc="D34EFCEE">
      <w:start w:val="1"/>
      <w:numFmt w:val="lowerLetter"/>
      <w:lvlText w:val="%5."/>
      <w:lvlJc w:val="left"/>
      <w:pPr>
        <w:ind w:left="3600" w:hanging="360"/>
      </w:pPr>
    </w:lvl>
    <w:lvl w:ilvl="5" w:tplc="CC047498">
      <w:start w:val="1"/>
      <w:numFmt w:val="lowerRoman"/>
      <w:lvlText w:val="%6."/>
      <w:lvlJc w:val="right"/>
      <w:pPr>
        <w:ind w:left="4320" w:hanging="180"/>
      </w:pPr>
    </w:lvl>
    <w:lvl w:ilvl="6" w:tplc="69CE7730">
      <w:start w:val="1"/>
      <w:numFmt w:val="decimal"/>
      <w:lvlText w:val="%7."/>
      <w:lvlJc w:val="left"/>
      <w:pPr>
        <w:ind w:left="5040" w:hanging="360"/>
      </w:pPr>
    </w:lvl>
    <w:lvl w:ilvl="7" w:tplc="CEAE7122">
      <w:start w:val="1"/>
      <w:numFmt w:val="lowerLetter"/>
      <w:lvlText w:val="%8."/>
      <w:lvlJc w:val="left"/>
      <w:pPr>
        <w:ind w:left="5760" w:hanging="360"/>
      </w:pPr>
    </w:lvl>
    <w:lvl w:ilvl="8" w:tplc="96CEDA2E">
      <w:start w:val="1"/>
      <w:numFmt w:val="lowerRoman"/>
      <w:lvlText w:val="%9."/>
      <w:lvlJc w:val="right"/>
      <w:pPr>
        <w:ind w:left="6480" w:hanging="180"/>
      </w:pPr>
    </w:lvl>
  </w:abstractNum>
  <w:abstractNum w:abstractNumId="27" w15:restartNumberingAfterBreak="0">
    <w:nsid w:val="59705521"/>
    <w:multiLevelType w:val="hybridMultilevel"/>
    <w:tmpl w:val="441AFEA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8" w15:restartNumberingAfterBreak="0">
    <w:nsid w:val="62FF8396"/>
    <w:multiLevelType w:val="hybridMultilevel"/>
    <w:tmpl w:val="96C0EF96"/>
    <w:lvl w:ilvl="0" w:tplc="1136B84A">
      <w:start w:val="1"/>
      <w:numFmt w:val="decimal"/>
      <w:lvlText w:val="%1."/>
      <w:lvlJc w:val="left"/>
      <w:pPr>
        <w:ind w:left="720" w:hanging="360"/>
      </w:pPr>
    </w:lvl>
    <w:lvl w:ilvl="1" w:tplc="8D628D92">
      <w:start w:val="1"/>
      <w:numFmt w:val="decimal"/>
      <w:lvlText w:val="%2.6."/>
      <w:lvlJc w:val="left"/>
      <w:pPr>
        <w:ind w:left="1440" w:hanging="360"/>
      </w:pPr>
    </w:lvl>
    <w:lvl w:ilvl="2" w:tplc="9E4406CA">
      <w:start w:val="1"/>
      <w:numFmt w:val="lowerRoman"/>
      <w:lvlText w:val="%3."/>
      <w:lvlJc w:val="right"/>
      <w:pPr>
        <w:ind w:left="2160" w:hanging="180"/>
      </w:pPr>
    </w:lvl>
    <w:lvl w:ilvl="3" w:tplc="CE52D810">
      <w:start w:val="1"/>
      <w:numFmt w:val="decimal"/>
      <w:lvlText w:val="%4."/>
      <w:lvlJc w:val="left"/>
      <w:pPr>
        <w:ind w:left="2880" w:hanging="360"/>
      </w:pPr>
    </w:lvl>
    <w:lvl w:ilvl="4" w:tplc="86563ACA">
      <w:start w:val="1"/>
      <w:numFmt w:val="lowerLetter"/>
      <w:lvlText w:val="%5."/>
      <w:lvlJc w:val="left"/>
      <w:pPr>
        <w:ind w:left="3600" w:hanging="360"/>
      </w:pPr>
    </w:lvl>
    <w:lvl w:ilvl="5" w:tplc="C4428F1E">
      <w:start w:val="1"/>
      <w:numFmt w:val="lowerRoman"/>
      <w:lvlText w:val="%6."/>
      <w:lvlJc w:val="right"/>
      <w:pPr>
        <w:ind w:left="4320" w:hanging="180"/>
      </w:pPr>
    </w:lvl>
    <w:lvl w:ilvl="6" w:tplc="0D62D230">
      <w:start w:val="1"/>
      <w:numFmt w:val="decimal"/>
      <w:lvlText w:val="%7."/>
      <w:lvlJc w:val="left"/>
      <w:pPr>
        <w:ind w:left="5040" w:hanging="360"/>
      </w:pPr>
    </w:lvl>
    <w:lvl w:ilvl="7" w:tplc="050AA75C">
      <w:start w:val="1"/>
      <w:numFmt w:val="lowerLetter"/>
      <w:lvlText w:val="%8."/>
      <w:lvlJc w:val="left"/>
      <w:pPr>
        <w:ind w:left="5760" w:hanging="360"/>
      </w:pPr>
    </w:lvl>
    <w:lvl w:ilvl="8" w:tplc="FC4A608A">
      <w:start w:val="1"/>
      <w:numFmt w:val="lowerRoman"/>
      <w:lvlText w:val="%9."/>
      <w:lvlJc w:val="right"/>
      <w:pPr>
        <w:ind w:left="6480" w:hanging="180"/>
      </w:pPr>
    </w:lvl>
  </w:abstractNum>
  <w:abstractNum w:abstractNumId="29" w15:restartNumberingAfterBreak="0">
    <w:nsid w:val="64A25B9E"/>
    <w:multiLevelType w:val="multilevel"/>
    <w:tmpl w:val="47CCA9F8"/>
    <w:lvl w:ilvl="0">
      <w:start w:val="1"/>
      <w:numFmt w:val="decimal"/>
      <w:lvlText w:val="%1."/>
      <w:lvlJc w:val="left"/>
      <w:pPr>
        <w:ind w:left="0" w:firstLine="0"/>
      </w:pPr>
      <w:rPr>
        <w:rFonts w:hint="default"/>
        <w:b/>
      </w:rPr>
    </w:lvl>
    <w:lvl w:ilvl="1">
      <w:start w:val="1"/>
      <w:numFmt w:val="decimal"/>
      <w:lvlText w:val="%1.%2."/>
      <w:lvlJc w:val="left"/>
      <w:pPr>
        <w:ind w:left="0" w:firstLine="0"/>
      </w:pPr>
      <w:rPr>
        <w:rFonts w:ascii="Times New Roman" w:hAnsi="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30" w15:restartNumberingAfterBreak="0">
    <w:nsid w:val="673236B7"/>
    <w:multiLevelType w:val="multilevel"/>
    <w:tmpl w:val="47CCA9F8"/>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31" w15:restartNumberingAfterBreak="0">
    <w:nsid w:val="76BC5F10"/>
    <w:multiLevelType w:val="multilevel"/>
    <w:tmpl w:val="06C28CA6"/>
    <w:lvl w:ilvl="0">
      <w:start w:val="8"/>
      <w:numFmt w:val="decimal"/>
      <w:lvlText w:val="%1."/>
      <w:lvlJc w:val="left"/>
      <w:pPr>
        <w:ind w:left="0" w:firstLine="0"/>
      </w:pPr>
      <w:rPr>
        <w:rFonts w:hint="default"/>
        <w:b/>
      </w:rPr>
    </w:lvl>
    <w:lvl w:ilvl="1">
      <w:start w:val="7"/>
      <w:numFmt w:val="decimal"/>
      <w:isLgl/>
      <w:lvlText w:val="%1.%2."/>
      <w:lvlJc w:val="left"/>
      <w:pPr>
        <w:ind w:left="0" w:firstLine="0"/>
      </w:pPr>
      <w:rPr>
        <w:rFonts w:ascii="Times New Roman" w:hAnsi="Times New Roman" w:cs="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num w:numId="1" w16cid:durableId="130370192">
    <w:abstractNumId w:val="28"/>
  </w:num>
  <w:num w:numId="2" w16cid:durableId="2082874138">
    <w:abstractNumId w:val="3"/>
  </w:num>
  <w:num w:numId="3" w16cid:durableId="1162163152">
    <w:abstractNumId w:val="26"/>
  </w:num>
  <w:num w:numId="4" w16cid:durableId="579214037">
    <w:abstractNumId w:val="16"/>
  </w:num>
  <w:num w:numId="5" w16cid:durableId="261110338">
    <w:abstractNumId w:val="21"/>
  </w:num>
  <w:num w:numId="6" w16cid:durableId="973633925">
    <w:abstractNumId w:val="7"/>
  </w:num>
  <w:num w:numId="7" w16cid:durableId="1278221317">
    <w:abstractNumId w:val="29"/>
  </w:num>
  <w:num w:numId="8" w16cid:durableId="250436715">
    <w:abstractNumId w:val="20"/>
  </w:num>
  <w:num w:numId="9" w16cid:durableId="1215194972">
    <w:abstractNumId w:val="27"/>
  </w:num>
  <w:num w:numId="10" w16cid:durableId="1878816058">
    <w:abstractNumId w:val="15"/>
  </w:num>
  <w:num w:numId="11" w16cid:durableId="1759056880">
    <w:abstractNumId w:val="6"/>
  </w:num>
  <w:num w:numId="12" w16cid:durableId="1977252465">
    <w:abstractNumId w:val="19"/>
  </w:num>
  <w:num w:numId="13" w16cid:durableId="945620539">
    <w:abstractNumId w:val="12"/>
  </w:num>
  <w:num w:numId="14" w16cid:durableId="682705072">
    <w:abstractNumId w:val="25"/>
  </w:num>
  <w:num w:numId="15" w16cid:durableId="1194154580">
    <w:abstractNumId w:val="2"/>
  </w:num>
  <w:num w:numId="16" w16cid:durableId="671184496">
    <w:abstractNumId w:val="1"/>
  </w:num>
  <w:num w:numId="17" w16cid:durableId="1263798324">
    <w:abstractNumId w:val="24"/>
  </w:num>
  <w:num w:numId="18" w16cid:durableId="81026798">
    <w:abstractNumId w:val="30"/>
  </w:num>
  <w:num w:numId="19" w16cid:durableId="1994866592">
    <w:abstractNumId w:val="31"/>
  </w:num>
  <w:num w:numId="20" w16cid:durableId="1607272251">
    <w:abstractNumId w:val="17"/>
  </w:num>
  <w:num w:numId="21" w16cid:durableId="1913931792">
    <w:abstractNumId w:val="4"/>
  </w:num>
  <w:num w:numId="22" w16cid:durableId="711921467">
    <w:abstractNumId w:val="10"/>
  </w:num>
  <w:num w:numId="23" w16cid:durableId="1005979328">
    <w:abstractNumId w:val="13"/>
  </w:num>
  <w:num w:numId="24" w16cid:durableId="568804652">
    <w:abstractNumId w:val="8"/>
  </w:num>
  <w:num w:numId="25" w16cid:durableId="1264803852">
    <w:abstractNumId w:val="5"/>
  </w:num>
  <w:num w:numId="26" w16cid:durableId="865099870">
    <w:abstractNumId w:val="22"/>
  </w:num>
  <w:num w:numId="27" w16cid:durableId="1284996471">
    <w:abstractNumId w:val="23"/>
  </w:num>
  <w:num w:numId="28" w16cid:durableId="1197155802">
    <w:abstractNumId w:val="0"/>
  </w:num>
  <w:num w:numId="29" w16cid:durableId="26221594">
    <w:abstractNumId w:val="18"/>
  </w:num>
  <w:num w:numId="30" w16cid:durableId="1057362745">
    <w:abstractNumId w:val="11"/>
  </w:num>
  <w:num w:numId="31" w16cid:durableId="1434324056">
    <w:abstractNumId w:val="14"/>
  </w:num>
  <w:num w:numId="32" w16cid:durableId="5303850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pos w:val="beneathText"/>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00B"/>
    <w:rsid w:val="00000EF5"/>
    <w:rsid w:val="00001640"/>
    <w:rsid w:val="00003A44"/>
    <w:rsid w:val="00004EF2"/>
    <w:rsid w:val="00005F4B"/>
    <w:rsid w:val="000062A8"/>
    <w:rsid w:val="00006AD2"/>
    <w:rsid w:val="00013293"/>
    <w:rsid w:val="00015330"/>
    <w:rsid w:val="00015427"/>
    <w:rsid w:val="00016707"/>
    <w:rsid w:val="00016DF2"/>
    <w:rsid w:val="000214A1"/>
    <w:rsid w:val="00021FD2"/>
    <w:rsid w:val="000230F6"/>
    <w:rsid w:val="0002315E"/>
    <w:rsid w:val="00025757"/>
    <w:rsid w:val="000259E2"/>
    <w:rsid w:val="0002606B"/>
    <w:rsid w:val="00026A3F"/>
    <w:rsid w:val="000270C5"/>
    <w:rsid w:val="00027759"/>
    <w:rsid w:val="00027D2A"/>
    <w:rsid w:val="00030B26"/>
    <w:rsid w:val="00030EC3"/>
    <w:rsid w:val="0003190C"/>
    <w:rsid w:val="00032B62"/>
    <w:rsid w:val="0003378D"/>
    <w:rsid w:val="000344B9"/>
    <w:rsid w:val="00034777"/>
    <w:rsid w:val="00035854"/>
    <w:rsid w:val="00036D67"/>
    <w:rsid w:val="00040715"/>
    <w:rsid w:val="00041A3F"/>
    <w:rsid w:val="00042288"/>
    <w:rsid w:val="000437B2"/>
    <w:rsid w:val="00053B01"/>
    <w:rsid w:val="00056046"/>
    <w:rsid w:val="0006001A"/>
    <w:rsid w:val="00060B86"/>
    <w:rsid w:val="00062B41"/>
    <w:rsid w:val="0006448D"/>
    <w:rsid w:val="00065F5F"/>
    <w:rsid w:val="00067293"/>
    <w:rsid w:val="00067C5C"/>
    <w:rsid w:val="00067F07"/>
    <w:rsid w:val="00070555"/>
    <w:rsid w:val="00070668"/>
    <w:rsid w:val="000715A7"/>
    <w:rsid w:val="0007171C"/>
    <w:rsid w:val="00073689"/>
    <w:rsid w:val="00074E02"/>
    <w:rsid w:val="000759E7"/>
    <w:rsid w:val="00077377"/>
    <w:rsid w:val="00077651"/>
    <w:rsid w:val="000806C1"/>
    <w:rsid w:val="00081C15"/>
    <w:rsid w:val="00081C18"/>
    <w:rsid w:val="00082664"/>
    <w:rsid w:val="000827AC"/>
    <w:rsid w:val="0008317A"/>
    <w:rsid w:val="00083D02"/>
    <w:rsid w:val="00087ABA"/>
    <w:rsid w:val="00090F03"/>
    <w:rsid w:val="00091DD2"/>
    <w:rsid w:val="00091F18"/>
    <w:rsid w:val="0009302E"/>
    <w:rsid w:val="00094473"/>
    <w:rsid w:val="000958D5"/>
    <w:rsid w:val="0009626F"/>
    <w:rsid w:val="000A0868"/>
    <w:rsid w:val="000A3464"/>
    <w:rsid w:val="000A5743"/>
    <w:rsid w:val="000B1149"/>
    <w:rsid w:val="000B201F"/>
    <w:rsid w:val="000B300B"/>
    <w:rsid w:val="000B30D6"/>
    <w:rsid w:val="000B3FFF"/>
    <w:rsid w:val="000B5F3B"/>
    <w:rsid w:val="000C1A0F"/>
    <w:rsid w:val="000C1C97"/>
    <w:rsid w:val="000C348F"/>
    <w:rsid w:val="000C3F0E"/>
    <w:rsid w:val="000C479C"/>
    <w:rsid w:val="000C4A44"/>
    <w:rsid w:val="000C4F02"/>
    <w:rsid w:val="000C6326"/>
    <w:rsid w:val="000C68A4"/>
    <w:rsid w:val="000D03DF"/>
    <w:rsid w:val="000D13D1"/>
    <w:rsid w:val="000D20AF"/>
    <w:rsid w:val="000D2326"/>
    <w:rsid w:val="000D30C2"/>
    <w:rsid w:val="000D401E"/>
    <w:rsid w:val="000D5D7A"/>
    <w:rsid w:val="000D687F"/>
    <w:rsid w:val="000D6C05"/>
    <w:rsid w:val="000D79C4"/>
    <w:rsid w:val="000D7BC0"/>
    <w:rsid w:val="000E12B5"/>
    <w:rsid w:val="000E12F9"/>
    <w:rsid w:val="000E1FF0"/>
    <w:rsid w:val="000E29A0"/>
    <w:rsid w:val="000E4500"/>
    <w:rsid w:val="000E6977"/>
    <w:rsid w:val="000F0209"/>
    <w:rsid w:val="000F11B1"/>
    <w:rsid w:val="000F41E6"/>
    <w:rsid w:val="000F6BB9"/>
    <w:rsid w:val="000F72C1"/>
    <w:rsid w:val="000F7551"/>
    <w:rsid w:val="00101DFF"/>
    <w:rsid w:val="00105213"/>
    <w:rsid w:val="00106FBE"/>
    <w:rsid w:val="001073FF"/>
    <w:rsid w:val="00110707"/>
    <w:rsid w:val="00111524"/>
    <w:rsid w:val="00112895"/>
    <w:rsid w:val="0011642D"/>
    <w:rsid w:val="00116AC9"/>
    <w:rsid w:val="00116DE2"/>
    <w:rsid w:val="001204B0"/>
    <w:rsid w:val="001216D6"/>
    <w:rsid w:val="00121D01"/>
    <w:rsid w:val="00122613"/>
    <w:rsid w:val="00122848"/>
    <w:rsid w:val="00124390"/>
    <w:rsid w:val="00124A92"/>
    <w:rsid w:val="0012572F"/>
    <w:rsid w:val="00126B3A"/>
    <w:rsid w:val="00130FA4"/>
    <w:rsid w:val="00131E42"/>
    <w:rsid w:val="0013389C"/>
    <w:rsid w:val="00133A8B"/>
    <w:rsid w:val="00134679"/>
    <w:rsid w:val="00135628"/>
    <w:rsid w:val="00135637"/>
    <w:rsid w:val="00137C6B"/>
    <w:rsid w:val="001407CE"/>
    <w:rsid w:val="00141226"/>
    <w:rsid w:val="00141B1C"/>
    <w:rsid w:val="00141CA5"/>
    <w:rsid w:val="001445BC"/>
    <w:rsid w:val="001447A9"/>
    <w:rsid w:val="00145EE6"/>
    <w:rsid w:val="001469E4"/>
    <w:rsid w:val="00146AA3"/>
    <w:rsid w:val="00146D52"/>
    <w:rsid w:val="0014768A"/>
    <w:rsid w:val="001507D1"/>
    <w:rsid w:val="00150F69"/>
    <w:rsid w:val="001516D1"/>
    <w:rsid w:val="001532D2"/>
    <w:rsid w:val="00153CA1"/>
    <w:rsid w:val="00153F59"/>
    <w:rsid w:val="00154471"/>
    <w:rsid w:val="00155A6C"/>
    <w:rsid w:val="00155B41"/>
    <w:rsid w:val="00160917"/>
    <w:rsid w:val="001622CC"/>
    <w:rsid w:val="001655A8"/>
    <w:rsid w:val="0017019E"/>
    <w:rsid w:val="001731D5"/>
    <w:rsid w:val="00175B32"/>
    <w:rsid w:val="0017677B"/>
    <w:rsid w:val="00177FA8"/>
    <w:rsid w:val="0018019D"/>
    <w:rsid w:val="0018070A"/>
    <w:rsid w:val="001808D9"/>
    <w:rsid w:val="001812B9"/>
    <w:rsid w:val="00181665"/>
    <w:rsid w:val="001843DE"/>
    <w:rsid w:val="00184700"/>
    <w:rsid w:val="001857A0"/>
    <w:rsid w:val="001859AA"/>
    <w:rsid w:val="00185A7F"/>
    <w:rsid w:val="00186094"/>
    <w:rsid w:val="0019110E"/>
    <w:rsid w:val="00191D91"/>
    <w:rsid w:val="00192063"/>
    <w:rsid w:val="001943EF"/>
    <w:rsid w:val="00194733"/>
    <w:rsid w:val="00194C7C"/>
    <w:rsid w:val="00195811"/>
    <w:rsid w:val="001959B7"/>
    <w:rsid w:val="00195E11"/>
    <w:rsid w:val="00196416"/>
    <w:rsid w:val="00196F8E"/>
    <w:rsid w:val="00197233"/>
    <w:rsid w:val="0019759F"/>
    <w:rsid w:val="001A0069"/>
    <w:rsid w:val="001A2704"/>
    <w:rsid w:val="001A4819"/>
    <w:rsid w:val="001A5BBB"/>
    <w:rsid w:val="001A62EA"/>
    <w:rsid w:val="001B02F3"/>
    <w:rsid w:val="001B056F"/>
    <w:rsid w:val="001B3C7D"/>
    <w:rsid w:val="001B4055"/>
    <w:rsid w:val="001C0199"/>
    <w:rsid w:val="001C07C4"/>
    <w:rsid w:val="001C07EA"/>
    <w:rsid w:val="001C16CE"/>
    <w:rsid w:val="001C41BF"/>
    <w:rsid w:val="001C6390"/>
    <w:rsid w:val="001D047A"/>
    <w:rsid w:val="001D095B"/>
    <w:rsid w:val="001D14CD"/>
    <w:rsid w:val="001D445D"/>
    <w:rsid w:val="001E0B4C"/>
    <w:rsid w:val="001E1A37"/>
    <w:rsid w:val="001E230A"/>
    <w:rsid w:val="001E2357"/>
    <w:rsid w:val="001E2C3C"/>
    <w:rsid w:val="001E3066"/>
    <w:rsid w:val="001E4184"/>
    <w:rsid w:val="001E5095"/>
    <w:rsid w:val="001E6035"/>
    <w:rsid w:val="001F1734"/>
    <w:rsid w:val="001F18C2"/>
    <w:rsid w:val="001F4D9D"/>
    <w:rsid w:val="001F5051"/>
    <w:rsid w:val="001F7833"/>
    <w:rsid w:val="00201E5E"/>
    <w:rsid w:val="00202E27"/>
    <w:rsid w:val="0020372F"/>
    <w:rsid w:val="002061C5"/>
    <w:rsid w:val="0021078B"/>
    <w:rsid w:val="002112DD"/>
    <w:rsid w:val="00211FD2"/>
    <w:rsid w:val="00213474"/>
    <w:rsid w:val="0021363C"/>
    <w:rsid w:val="00214EF3"/>
    <w:rsid w:val="00215BDE"/>
    <w:rsid w:val="00216544"/>
    <w:rsid w:val="0022371A"/>
    <w:rsid w:val="00226308"/>
    <w:rsid w:val="0023057F"/>
    <w:rsid w:val="00230D52"/>
    <w:rsid w:val="00231F3D"/>
    <w:rsid w:val="0024139F"/>
    <w:rsid w:val="00242C8B"/>
    <w:rsid w:val="00244FF9"/>
    <w:rsid w:val="00245E08"/>
    <w:rsid w:val="002476A1"/>
    <w:rsid w:val="002521EA"/>
    <w:rsid w:val="002526DE"/>
    <w:rsid w:val="00253573"/>
    <w:rsid w:val="00254A71"/>
    <w:rsid w:val="00254BFE"/>
    <w:rsid w:val="00255C0F"/>
    <w:rsid w:val="00256164"/>
    <w:rsid w:val="002577DC"/>
    <w:rsid w:val="002640DD"/>
    <w:rsid w:val="002657AE"/>
    <w:rsid w:val="0026630C"/>
    <w:rsid w:val="00270BF0"/>
    <w:rsid w:val="00270E1E"/>
    <w:rsid w:val="00272250"/>
    <w:rsid w:val="002724D4"/>
    <w:rsid w:val="002733F2"/>
    <w:rsid w:val="00274242"/>
    <w:rsid w:val="00274D65"/>
    <w:rsid w:val="00275AC9"/>
    <w:rsid w:val="00277AC2"/>
    <w:rsid w:val="002807DA"/>
    <w:rsid w:val="00281D43"/>
    <w:rsid w:val="00282013"/>
    <w:rsid w:val="00282AAF"/>
    <w:rsid w:val="00282C6F"/>
    <w:rsid w:val="002876FF"/>
    <w:rsid w:val="002904C7"/>
    <w:rsid w:val="00291AFC"/>
    <w:rsid w:val="00291D26"/>
    <w:rsid w:val="002933FA"/>
    <w:rsid w:val="00294DFF"/>
    <w:rsid w:val="002A1275"/>
    <w:rsid w:val="002A12C8"/>
    <w:rsid w:val="002A6360"/>
    <w:rsid w:val="002B1816"/>
    <w:rsid w:val="002B2216"/>
    <w:rsid w:val="002B340D"/>
    <w:rsid w:val="002B3464"/>
    <w:rsid w:val="002B3B1D"/>
    <w:rsid w:val="002B518F"/>
    <w:rsid w:val="002B6714"/>
    <w:rsid w:val="002B6EBD"/>
    <w:rsid w:val="002B723B"/>
    <w:rsid w:val="002B7794"/>
    <w:rsid w:val="002B7CDB"/>
    <w:rsid w:val="002C0338"/>
    <w:rsid w:val="002C034E"/>
    <w:rsid w:val="002C064D"/>
    <w:rsid w:val="002C06E2"/>
    <w:rsid w:val="002C0F99"/>
    <w:rsid w:val="002C33EF"/>
    <w:rsid w:val="002C37A5"/>
    <w:rsid w:val="002C4F4E"/>
    <w:rsid w:val="002C6C19"/>
    <w:rsid w:val="002C75AC"/>
    <w:rsid w:val="002C78EC"/>
    <w:rsid w:val="002D0348"/>
    <w:rsid w:val="002D15C2"/>
    <w:rsid w:val="002D1F16"/>
    <w:rsid w:val="002D25B4"/>
    <w:rsid w:val="002D2A74"/>
    <w:rsid w:val="002D2B9D"/>
    <w:rsid w:val="002D5610"/>
    <w:rsid w:val="002D5A54"/>
    <w:rsid w:val="002E3887"/>
    <w:rsid w:val="002E5010"/>
    <w:rsid w:val="002E7FAB"/>
    <w:rsid w:val="002F01B5"/>
    <w:rsid w:val="002F102A"/>
    <w:rsid w:val="002F3759"/>
    <w:rsid w:val="002F39AA"/>
    <w:rsid w:val="002F3C27"/>
    <w:rsid w:val="002F4B1C"/>
    <w:rsid w:val="002F5FF8"/>
    <w:rsid w:val="002F77F8"/>
    <w:rsid w:val="00300655"/>
    <w:rsid w:val="003015DD"/>
    <w:rsid w:val="00302A2C"/>
    <w:rsid w:val="00302D95"/>
    <w:rsid w:val="00303636"/>
    <w:rsid w:val="00303674"/>
    <w:rsid w:val="00304406"/>
    <w:rsid w:val="0030589B"/>
    <w:rsid w:val="00306899"/>
    <w:rsid w:val="00310417"/>
    <w:rsid w:val="00310849"/>
    <w:rsid w:val="00310F05"/>
    <w:rsid w:val="0031113E"/>
    <w:rsid w:val="00311F29"/>
    <w:rsid w:val="00316F46"/>
    <w:rsid w:val="0032067F"/>
    <w:rsid w:val="00320C88"/>
    <w:rsid w:val="00321F3F"/>
    <w:rsid w:val="003235D3"/>
    <w:rsid w:val="003239C4"/>
    <w:rsid w:val="00324A4C"/>
    <w:rsid w:val="00326E04"/>
    <w:rsid w:val="003273A6"/>
    <w:rsid w:val="00331651"/>
    <w:rsid w:val="00331710"/>
    <w:rsid w:val="00331E45"/>
    <w:rsid w:val="0033684D"/>
    <w:rsid w:val="003373C8"/>
    <w:rsid w:val="00341A69"/>
    <w:rsid w:val="00341F9C"/>
    <w:rsid w:val="00342897"/>
    <w:rsid w:val="00342E53"/>
    <w:rsid w:val="003437E4"/>
    <w:rsid w:val="003462EC"/>
    <w:rsid w:val="00347F45"/>
    <w:rsid w:val="00350186"/>
    <w:rsid w:val="003509C8"/>
    <w:rsid w:val="00350D8C"/>
    <w:rsid w:val="00351D1C"/>
    <w:rsid w:val="003521CC"/>
    <w:rsid w:val="00357EE2"/>
    <w:rsid w:val="00357EE9"/>
    <w:rsid w:val="00365AA9"/>
    <w:rsid w:val="00366BAC"/>
    <w:rsid w:val="00366E14"/>
    <w:rsid w:val="00366FB6"/>
    <w:rsid w:val="00370E7E"/>
    <w:rsid w:val="00373AF4"/>
    <w:rsid w:val="00376396"/>
    <w:rsid w:val="00376455"/>
    <w:rsid w:val="00376A3E"/>
    <w:rsid w:val="00377BB4"/>
    <w:rsid w:val="0038094A"/>
    <w:rsid w:val="00380FF5"/>
    <w:rsid w:val="00383591"/>
    <w:rsid w:val="00386458"/>
    <w:rsid w:val="00386CE3"/>
    <w:rsid w:val="0038798D"/>
    <w:rsid w:val="003947D1"/>
    <w:rsid w:val="00396174"/>
    <w:rsid w:val="0039716D"/>
    <w:rsid w:val="00397222"/>
    <w:rsid w:val="003A11A7"/>
    <w:rsid w:val="003A2449"/>
    <w:rsid w:val="003A46F7"/>
    <w:rsid w:val="003A4E6F"/>
    <w:rsid w:val="003A52B6"/>
    <w:rsid w:val="003A5B84"/>
    <w:rsid w:val="003A5E6D"/>
    <w:rsid w:val="003B2BE5"/>
    <w:rsid w:val="003B4EB5"/>
    <w:rsid w:val="003C65BF"/>
    <w:rsid w:val="003C6E2D"/>
    <w:rsid w:val="003D0AE3"/>
    <w:rsid w:val="003D10CC"/>
    <w:rsid w:val="003D3EE8"/>
    <w:rsid w:val="003D40D4"/>
    <w:rsid w:val="003D429C"/>
    <w:rsid w:val="003D45E6"/>
    <w:rsid w:val="003E110B"/>
    <w:rsid w:val="003E241A"/>
    <w:rsid w:val="003E2585"/>
    <w:rsid w:val="003E30B7"/>
    <w:rsid w:val="003E3367"/>
    <w:rsid w:val="003E37B3"/>
    <w:rsid w:val="003E3CB3"/>
    <w:rsid w:val="003E4EB1"/>
    <w:rsid w:val="003E5237"/>
    <w:rsid w:val="003F0912"/>
    <w:rsid w:val="003F16A1"/>
    <w:rsid w:val="003F2920"/>
    <w:rsid w:val="003F7444"/>
    <w:rsid w:val="00403538"/>
    <w:rsid w:val="00404EF1"/>
    <w:rsid w:val="00404F24"/>
    <w:rsid w:val="00405097"/>
    <w:rsid w:val="0040566C"/>
    <w:rsid w:val="00406752"/>
    <w:rsid w:val="00411B39"/>
    <w:rsid w:val="00412FB0"/>
    <w:rsid w:val="0041391C"/>
    <w:rsid w:val="00415D46"/>
    <w:rsid w:val="004207FE"/>
    <w:rsid w:val="00421E12"/>
    <w:rsid w:val="00422EC0"/>
    <w:rsid w:val="00423597"/>
    <w:rsid w:val="00425C19"/>
    <w:rsid w:val="00426371"/>
    <w:rsid w:val="00427B76"/>
    <w:rsid w:val="00430F70"/>
    <w:rsid w:val="00431E80"/>
    <w:rsid w:val="0043214A"/>
    <w:rsid w:val="00432F1E"/>
    <w:rsid w:val="00434288"/>
    <w:rsid w:val="00436A4E"/>
    <w:rsid w:val="00442123"/>
    <w:rsid w:val="00442F25"/>
    <w:rsid w:val="004437E2"/>
    <w:rsid w:val="004475C6"/>
    <w:rsid w:val="00447AE0"/>
    <w:rsid w:val="0045130D"/>
    <w:rsid w:val="00452D5B"/>
    <w:rsid w:val="004530DF"/>
    <w:rsid w:val="00453610"/>
    <w:rsid w:val="0045436A"/>
    <w:rsid w:val="0045568C"/>
    <w:rsid w:val="00456737"/>
    <w:rsid w:val="00456E14"/>
    <w:rsid w:val="004613B9"/>
    <w:rsid w:val="00465399"/>
    <w:rsid w:val="0046608D"/>
    <w:rsid w:val="004661E3"/>
    <w:rsid w:val="004662A1"/>
    <w:rsid w:val="00467AB8"/>
    <w:rsid w:val="004715B4"/>
    <w:rsid w:val="00473244"/>
    <w:rsid w:val="004741AB"/>
    <w:rsid w:val="00474401"/>
    <w:rsid w:val="00475604"/>
    <w:rsid w:val="0047693D"/>
    <w:rsid w:val="004803A5"/>
    <w:rsid w:val="004813DB"/>
    <w:rsid w:val="00481B04"/>
    <w:rsid w:val="00487B14"/>
    <w:rsid w:val="00491CD9"/>
    <w:rsid w:val="00495F5F"/>
    <w:rsid w:val="004A0334"/>
    <w:rsid w:val="004A3086"/>
    <w:rsid w:val="004A6DBD"/>
    <w:rsid w:val="004B2470"/>
    <w:rsid w:val="004B4A09"/>
    <w:rsid w:val="004B50ED"/>
    <w:rsid w:val="004B6108"/>
    <w:rsid w:val="004B79E2"/>
    <w:rsid w:val="004C018C"/>
    <w:rsid w:val="004C1B9F"/>
    <w:rsid w:val="004C2011"/>
    <w:rsid w:val="004C42D9"/>
    <w:rsid w:val="004C583B"/>
    <w:rsid w:val="004C6A55"/>
    <w:rsid w:val="004C6E6C"/>
    <w:rsid w:val="004C6EDE"/>
    <w:rsid w:val="004D2B5F"/>
    <w:rsid w:val="004D2F21"/>
    <w:rsid w:val="004D3FA7"/>
    <w:rsid w:val="004E22E1"/>
    <w:rsid w:val="004E24CC"/>
    <w:rsid w:val="004E2BE0"/>
    <w:rsid w:val="004E4CE7"/>
    <w:rsid w:val="004E599A"/>
    <w:rsid w:val="004E6B65"/>
    <w:rsid w:val="004F0176"/>
    <w:rsid w:val="004F1A4C"/>
    <w:rsid w:val="004F330E"/>
    <w:rsid w:val="004F3B84"/>
    <w:rsid w:val="004F4454"/>
    <w:rsid w:val="004F482C"/>
    <w:rsid w:val="004F6F23"/>
    <w:rsid w:val="004F791E"/>
    <w:rsid w:val="00501FD0"/>
    <w:rsid w:val="005047A8"/>
    <w:rsid w:val="00506474"/>
    <w:rsid w:val="00510A32"/>
    <w:rsid w:val="005118B1"/>
    <w:rsid w:val="00512FB5"/>
    <w:rsid w:val="005152B2"/>
    <w:rsid w:val="00516333"/>
    <w:rsid w:val="00516407"/>
    <w:rsid w:val="00516C7B"/>
    <w:rsid w:val="00520FB6"/>
    <w:rsid w:val="00521427"/>
    <w:rsid w:val="00521E8E"/>
    <w:rsid w:val="00522375"/>
    <w:rsid w:val="0052448C"/>
    <w:rsid w:val="005245D9"/>
    <w:rsid w:val="00524DD0"/>
    <w:rsid w:val="00525AF6"/>
    <w:rsid w:val="0052604C"/>
    <w:rsid w:val="005267B3"/>
    <w:rsid w:val="005269CA"/>
    <w:rsid w:val="00526ACD"/>
    <w:rsid w:val="00527376"/>
    <w:rsid w:val="00527542"/>
    <w:rsid w:val="00530419"/>
    <w:rsid w:val="00530885"/>
    <w:rsid w:val="00531C4B"/>
    <w:rsid w:val="00532050"/>
    <w:rsid w:val="00532195"/>
    <w:rsid w:val="00534A74"/>
    <w:rsid w:val="00534F8C"/>
    <w:rsid w:val="00535131"/>
    <w:rsid w:val="005352A0"/>
    <w:rsid w:val="00536BF5"/>
    <w:rsid w:val="0054254E"/>
    <w:rsid w:val="00543908"/>
    <w:rsid w:val="00545B34"/>
    <w:rsid w:val="0054689C"/>
    <w:rsid w:val="00546ABC"/>
    <w:rsid w:val="00547F45"/>
    <w:rsid w:val="00552CA0"/>
    <w:rsid w:val="00553184"/>
    <w:rsid w:val="005535CF"/>
    <w:rsid w:val="00553ECE"/>
    <w:rsid w:val="00554B47"/>
    <w:rsid w:val="0055789C"/>
    <w:rsid w:val="00557966"/>
    <w:rsid w:val="00560FB9"/>
    <w:rsid w:val="0056153E"/>
    <w:rsid w:val="0056164D"/>
    <w:rsid w:val="00563342"/>
    <w:rsid w:val="00563B3B"/>
    <w:rsid w:val="0056549C"/>
    <w:rsid w:val="00566FD0"/>
    <w:rsid w:val="00574CB8"/>
    <w:rsid w:val="00577A72"/>
    <w:rsid w:val="00584EBD"/>
    <w:rsid w:val="00585448"/>
    <w:rsid w:val="00586351"/>
    <w:rsid w:val="005877B4"/>
    <w:rsid w:val="00587CB4"/>
    <w:rsid w:val="005900E5"/>
    <w:rsid w:val="00591A1A"/>
    <w:rsid w:val="00592135"/>
    <w:rsid w:val="00592428"/>
    <w:rsid w:val="00592E38"/>
    <w:rsid w:val="00592EEF"/>
    <w:rsid w:val="00593806"/>
    <w:rsid w:val="005957ED"/>
    <w:rsid w:val="005A087F"/>
    <w:rsid w:val="005A16D1"/>
    <w:rsid w:val="005A1D18"/>
    <w:rsid w:val="005A2ACB"/>
    <w:rsid w:val="005A2CCB"/>
    <w:rsid w:val="005A3A4F"/>
    <w:rsid w:val="005A4F4C"/>
    <w:rsid w:val="005A60AD"/>
    <w:rsid w:val="005A6189"/>
    <w:rsid w:val="005A66B1"/>
    <w:rsid w:val="005A78F5"/>
    <w:rsid w:val="005B012F"/>
    <w:rsid w:val="005B02CF"/>
    <w:rsid w:val="005B07CA"/>
    <w:rsid w:val="005B089C"/>
    <w:rsid w:val="005B1031"/>
    <w:rsid w:val="005B1411"/>
    <w:rsid w:val="005B2859"/>
    <w:rsid w:val="005B3204"/>
    <w:rsid w:val="005B397E"/>
    <w:rsid w:val="005C1A94"/>
    <w:rsid w:val="005C300D"/>
    <w:rsid w:val="005C383D"/>
    <w:rsid w:val="005C485E"/>
    <w:rsid w:val="005C6387"/>
    <w:rsid w:val="005C75F4"/>
    <w:rsid w:val="005C79DB"/>
    <w:rsid w:val="005D1C79"/>
    <w:rsid w:val="005D1E25"/>
    <w:rsid w:val="005D5DB5"/>
    <w:rsid w:val="005D6DCB"/>
    <w:rsid w:val="005E0D46"/>
    <w:rsid w:val="005E214D"/>
    <w:rsid w:val="005E45D5"/>
    <w:rsid w:val="005E5597"/>
    <w:rsid w:val="005F212C"/>
    <w:rsid w:val="005F2400"/>
    <w:rsid w:val="005F2F47"/>
    <w:rsid w:val="005F5A21"/>
    <w:rsid w:val="005F6929"/>
    <w:rsid w:val="005F6B18"/>
    <w:rsid w:val="006008E3"/>
    <w:rsid w:val="00602853"/>
    <w:rsid w:val="00604977"/>
    <w:rsid w:val="0060499E"/>
    <w:rsid w:val="0060586E"/>
    <w:rsid w:val="00605B73"/>
    <w:rsid w:val="00606F33"/>
    <w:rsid w:val="00607B95"/>
    <w:rsid w:val="006102CB"/>
    <w:rsid w:val="006104A4"/>
    <w:rsid w:val="00611223"/>
    <w:rsid w:val="006153FD"/>
    <w:rsid w:val="00620295"/>
    <w:rsid w:val="00620C1C"/>
    <w:rsid w:val="006241CB"/>
    <w:rsid w:val="00627293"/>
    <w:rsid w:val="00631E05"/>
    <w:rsid w:val="006345F4"/>
    <w:rsid w:val="00635577"/>
    <w:rsid w:val="00636160"/>
    <w:rsid w:val="00637140"/>
    <w:rsid w:val="00640190"/>
    <w:rsid w:val="0064036E"/>
    <w:rsid w:val="00640638"/>
    <w:rsid w:val="00641413"/>
    <w:rsid w:val="00641633"/>
    <w:rsid w:val="0064220A"/>
    <w:rsid w:val="00642AAF"/>
    <w:rsid w:val="0064626F"/>
    <w:rsid w:val="00646C2A"/>
    <w:rsid w:val="00651976"/>
    <w:rsid w:val="00652523"/>
    <w:rsid w:val="00652722"/>
    <w:rsid w:val="00653106"/>
    <w:rsid w:val="0065354B"/>
    <w:rsid w:val="006618A1"/>
    <w:rsid w:val="00662742"/>
    <w:rsid w:val="00665F72"/>
    <w:rsid w:val="00666A47"/>
    <w:rsid w:val="00672766"/>
    <w:rsid w:val="0067330F"/>
    <w:rsid w:val="00674A79"/>
    <w:rsid w:val="00674B7B"/>
    <w:rsid w:val="006770BC"/>
    <w:rsid w:val="00680983"/>
    <w:rsid w:val="0068195C"/>
    <w:rsid w:val="00682D9E"/>
    <w:rsid w:val="006854D6"/>
    <w:rsid w:val="0068757F"/>
    <w:rsid w:val="006907F4"/>
    <w:rsid w:val="00694215"/>
    <w:rsid w:val="006962EF"/>
    <w:rsid w:val="006A3F2F"/>
    <w:rsid w:val="006A577C"/>
    <w:rsid w:val="006A7E59"/>
    <w:rsid w:val="006B1AAE"/>
    <w:rsid w:val="006B1E45"/>
    <w:rsid w:val="006B2563"/>
    <w:rsid w:val="006B27CF"/>
    <w:rsid w:val="006B3923"/>
    <w:rsid w:val="006B4B5A"/>
    <w:rsid w:val="006B5F1E"/>
    <w:rsid w:val="006B637A"/>
    <w:rsid w:val="006B6EFB"/>
    <w:rsid w:val="006B7F05"/>
    <w:rsid w:val="006C2C1E"/>
    <w:rsid w:val="006C32B7"/>
    <w:rsid w:val="006C5CC2"/>
    <w:rsid w:val="006C6EE5"/>
    <w:rsid w:val="006D050F"/>
    <w:rsid w:val="006D0866"/>
    <w:rsid w:val="006D0EB2"/>
    <w:rsid w:val="006D131F"/>
    <w:rsid w:val="006D25C7"/>
    <w:rsid w:val="006D2C38"/>
    <w:rsid w:val="006D3BF4"/>
    <w:rsid w:val="006D54BE"/>
    <w:rsid w:val="006D57EE"/>
    <w:rsid w:val="006D7607"/>
    <w:rsid w:val="006E08A9"/>
    <w:rsid w:val="006E292D"/>
    <w:rsid w:val="006E32BD"/>
    <w:rsid w:val="006E46DA"/>
    <w:rsid w:val="006E6678"/>
    <w:rsid w:val="006E6C31"/>
    <w:rsid w:val="006E7422"/>
    <w:rsid w:val="006F09EC"/>
    <w:rsid w:val="006F3CBF"/>
    <w:rsid w:val="006F67F0"/>
    <w:rsid w:val="006F7F4A"/>
    <w:rsid w:val="00700005"/>
    <w:rsid w:val="00700ADC"/>
    <w:rsid w:val="00701976"/>
    <w:rsid w:val="007042E1"/>
    <w:rsid w:val="007044F2"/>
    <w:rsid w:val="00704984"/>
    <w:rsid w:val="00704FB1"/>
    <w:rsid w:val="00705091"/>
    <w:rsid w:val="0070527F"/>
    <w:rsid w:val="0070792D"/>
    <w:rsid w:val="00711CAF"/>
    <w:rsid w:val="00712CC1"/>
    <w:rsid w:val="00714B30"/>
    <w:rsid w:val="00716136"/>
    <w:rsid w:val="00716C52"/>
    <w:rsid w:val="0071714E"/>
    <w:rsid w:val="00722614"/>
    <w:rsid w:val="007227FD"/>
    <w:rsid w:val="00723BB1"/>
    <w:rsid w:val="007250F5"/>
    <w:rsid w:val="007263BD"/>
    <w:rsid w:val="00730211"/>
    <w:rsid w:val="00732B15"/>
    <w:rsid w:val="00732BFE"/>
    <w:rsid w:val="00732ECD"/>
    <w:rsid w:val="0073372F"/>
    <w:rsid w:val="00733C26"/>
    <w:rsid w:val="007356C6"/>
    <w:rsid w:val="00735A61"/>
    <w:rsid w:val="00737293"/>
    <w:rsid w:val="00740ECB"/>
    <w:rsid w:val="00740FD2"/>
    <w:rsid w:val="0074192C"/>
    <w:rsid w:val="00742BF2"/>
    <w:rsid w:val="00746136"/>
    <w:rsid w:val="00747284"/>
    <w:rsid w:val="00751574"/>
    <w:rsid w:val="0075174C"/>
    <w:rsid w:val="00753099"/>
    <w:rsid w:val="00755800"/>
    <w:rsid w:val="00755AAB"/>
    <w:rsid w:val="007562AC"/>
    <w:rsid w:val="00756CB1"/>
    <w:rsid w:val="0075748A"/>
    <w:rsid w:val="00760AC6"/>
    <w:rsid w:val="00761F50"/>
    <w:rsid w:val="00762A64"/>
    <w:rsid w:val="00762C62"/>
    <w:rsid w:val="00764DE8"/>
    <w:rsid w:val="00766DC9"/>
    <w:rsid w:val="007670DF"/>
    <w:rsid w:val="0077007F"/>
    <w:rsid w:val="007702C5"/>
    <w:rsid w:val="0077093E"/>
    <w:rsid w:val="007712EC"/>
    <w:rsid w:val="00771F8C"/>
    <w:rsid w:val="00772F88"/>
    <w:rsid w:val="00776356"/>
    <w:rsid w:val="00776DA3"/>
    <w:rsid w:val="00777854"/>
    <w:rsid w:val="00777DFF"/>
    <w:rsid w:val="00780C58"/>
    <w:rsid w:val="00785107"/>
    <w:rsid w:val="00785EE2"/>
    <w:rsid w:val="0078625A"/>
    <w:rsid w:val="0078630A"/>
    <w:rsid w:val="00786686"/>
    <w:rsid w:val="007939BB"/>
    <w:rsid w:val="007945CE"/>
    <w:rsid w:val="00794B6F"/>
    <w:rsid w:val="00795E43"/>
    <w:rsid w:val="00795FE6"/>
    <w:rsid w:val="00797683"/>
    <w:rsid w:val="00797792"/>
    <w:rsid w:val="00797835"/>
    <w:rsid w:val="007A06CA"/>
    <w:rsid w:val="007A09D9"/>
    <w:rsid w:val="007A10DF"/>
    <w:rsid w:val="007A174A"/>
    <w:rsid w:val="007A4021"/>
    <w:rsid w:val="007A5DC4"/>
    <w:rsid w:val="007A61B4"/>
    <w:rsid w:val="007A61E0"/>
    <w:rsid w:val="007B0563"/>
    <w:rsid w:val="007B22EF"/>
    <w:rsid w:val="007B4636"/>
    <w:rsid w:val="007B4886"/>
    <w:rsid w:val="007C06CB"/>
    <w:rsid w:val="007C0CFD"/>
    <w:rsid w:val="007C432A"/>
    <w:rsid w:val="007C5D0F"/>
    <w:rsid w:val="007C6BEF"/>
    <w:rsid w:val="007C7879"/>
    <w:rsid w:val="007C7EDF"/>
    <w:rsid w:val="007D0235"/>
    <w:rsid w:val="007D1CD0"/>
    <w:rsid w:val="007E0AE7"/>
    <w:rsid w:val="007E27C4"/>
    <w:rsid w:val="007E5F9F"/>
    <w:rsid w:val="007E7A4A"/>
    <w:rsid w:val="007F02B4"/>
    <w:rsid w:val="007F033D"/>
    <w:rsid w:val="007F0921"/>
    <w:rsid w:val="007F271E"/>
    <w:rsid w:val="007F5691"/>
    <w:rsid w:val="00800A76"/>
    <w:rsid w:val="008029B6"/>
    <w:rsid w:val="00802B76"/>
    <w:rsid w:val="00803AF6"/>
    <w:rsid w:val="00803F2B"/>
    <w:rsid w:val="00804EFF"/>
    <w:rsid w:val="008051E2"/>
    <w:rsid w:val="00806058"/>
    <w:rsid w:val="008101E7"/>
    <w:rsid w:val="00810513"/>
    <w:rsid w:val="00812A01"/>
    <w:rsid w:val="00813920"/>
    <w:rsid w:val="0081473A"/>
    <w:rsid w:val="008162D4"/>
    <w:rsid w:val="00816AD1"/>
    <w:rsid w:val="00822973"/>
    <w:rsid w:val="00822F6B"/>
    <w:rsid w:val="0082515B"/>
    <w:rsid w:val="00825502"/>
    <w:rsid w:val="00826169"/>
    <w:rsid w:val="0082753D"/>
    <w:rsid w:val="00831960"/>
    <w:rsid w:val="00832939"/>
    <w:rsid w:val="00833EC0"/>
    <w:rsid w:val="00833FD1"/>
    <w:rsid w:val="00834B94"/>
    <w:rsid w:val="00836FD3"/>
    <w:rsid w:val="00841773"/>
    <w:rsid w:val="00841C86"/>
    <w:rsid w:val="0084410D"/>
    <w:rsid w:val="008444A5"/>
    <w:rsid w:val="00846904"/>
    <w:rsid w:val="00853AC7"/>
    <w:rsid w:val="0085435A"/>
    <w:rsid w:val="00857743"/>
    <w:rsid w:val="00857C40"/>
    <w:rsid w:val="00862C96"/>
    <w:rsid w:val="00866031"/>
    <w:rsid w:val="008669B4"/>
    <w:rsid w:val="00867D9C"/>
    <w:rsid w:val="00869E07"/>
    <w:rsid w:val="008733D0"/>
    <w:rsid w:val="008737FD"/>
    <w:rsid w:val="008756A6"/>
    <w:rsid w:val="00876CB1"/>
    <w:rsid w:val="00881D36"/>
    <w:rsid w:val="00882880"/>
    <w:rsid w:val="00884020"/>
    <w:rsid w:val="0088519E"/>
    <w:rsid w:val="00886D75"/>
    <w:rsid w:val="0088705E"/>
    <w:rsid w:val="008917CF"/>
    <w:rsid w:val="00891ADE"/>
    <w:rsid w:val="0089395A"/>
    <w:rsid w:val="00893E38"/>
    <w:rsid w:val="00895F82"/>
    <w:rsid w:val="008969CF"/>
    <w:rsid w:val="008A1146"/>
    <w:rsid w:val="008A34B9"/>
    <w:rsid w:val="008A3AF0"/>
    <w:rsid w:val="008A57B6"/>
    <w:rsid w:val="008A5992"/>
    <w:rsid w:val="008B06D5"/>
    <w:rsid w:val="008B0C36"/>
    <w:rsid w:val="008B108D"/>
    <w:rsid w:val="008B2EC9"/>
    <w:rsid w:val="008B6129"/>
    <w:rsid w:val="008B679A"/>
    <w:rsid w:val="008B7376"/>
    <w:rsid w:val="008C0A2D"/>
    <w:rsid w:val="008C0DA6"/>
    <w:rsid w:val="008C119D"/>
    <w:rsid w:val="008C188F"/>
    <w:rsid w:val="008C35C7"/>
    <w:rsid w:val="008C3A4C"/>
    <w:rsid w:val="008C463E"/>
    <w:rsid w:val="008C5B34"/>
    <w:rsid w:val="008C6A36"/>
    <w:rsid w:val="008C6BE5"/>
    <w:rsid w:val="008D1506"/>
    <w:rsid w:val="008D267A"/>
    <w:rsid w:val="008D28A3"/>
    <w:rsid w:val="008D28FF"/>
    <w:rsid w:val="008D2C98"/>
    <w:rsid w:val="008D3FC3"/>
    <w:rsid w:val="008D4853"/>
    <w:rsid w:val="008D4C32"/>
    <w:rsid w:val="008D58FF"/>
    <w:rsid w:val="008D591B"/>
    <w:rsid w:val="008D7AE9"/>
    <w:rsid w:val="008E0E33"/>
    <w:rsid w:val="008E189E"/>
    <w:rsid w:val="008E2225"/>
    <w:rsid w:val="008E2CD2"/>
    <w:rsid w:val="008E36FB"/>
    <w:rsid w:val="008E3CB4"/>
    <w:rsid w:val="008E52DE"/>
    <w:rsid w:val="008E65A9"/>
    <w:rsid w:val="008F0B8A"/>
    <w:rsid w:val="008F2E2C"/>
    <w:rsid w:val="008F3F69"/>
    <w:rsid w:val="008F42BD"/>
    <w:rsid w:val="008F5F08"/>
    <w:rsid w:val="008F6569"/>
    <w:rsid w:val="008F6C78"/>
    <w:rsid w:val="009002B6"/>
    <w:rsid w:val="0090193E"/>
    <w:rsid w:val="00903031"/>
    <w:rsid w:val="00903232"/>
    <w:rsid w:val="00903994"/>
    <w:rsid w:val="00903B20"/>
    <w:rsid w:val="00904644"/>
    <w:rsid w:val="00905358"/>
    <w:rsid w:val="00905E70"/>
    <w:rsid w:val="00905E7D"/>
    <w:rsid w:val="00905F51"/>
    <w:rsid w:val="00911FD4"/>
    <w:rsid w:val="00912E7C"/>
    <w:rsid w:val="009142C9"/>
    <w:rsid w:val="00916059"/>
    <w:rsid w:val="0091664C"/>
    <w:rsid w:val="00916D23"/>
    <w:rsid w:val="00917523"/>
    <w:rsid w:val="00917FF9"/>
    <w:rsid w:val="00920059"/>
    <w:rsid w:val="00925425"/>
    <w:rsid w:val="00926814"/>
    <w:rsid w:val="00930C1A"/>
    <w:rsid w:val="009365F4"/>
    <w:rsid w:val="00936811"/>
    <w:rsid w:val="00937350"/>
    <w:rsid w:val="00937558"/>
    <w:rsid w:val="009377A8"/>
    <w:rsid w:val="00941905"/>
    <w:rsid w:val="009446B6"/>
    <w:rsid w:val="009449CD"/>
    <w:rsid w:val="00944BD7"/>
    <w:rsid w:val="00947741"/>
    <w:rsid w:val="009512C8"/>
    <w:rsid w:val="00951CE7"/>
    <w:rsid w:val="009542BB"/>
    <w:rsid w:val="00955455"/>
    <w:rsid w:val="009555D1"/>
    <w:rsid w:val="009566D9"/>
    <w:rsid w:val="009607D5"/>
    <w:rsid w:val="009623EF"/>
    <w:rsid w:val="00962A33"/>
    <w:rsid w:val="00963C99"/>
    <w:rsid w:val="009665CC"/>
    <w:rsid w:val="009702D7"/>
    <w:rsid w:val="00971A74"/>
    <w:rsid w:val="00972100"/>
    <w:rsid w:val="009728E7"/>
    <w:rsid w:val="00973E51"/>
    <w:rsid w:val="009740E2"/>
    <w:rsid w:val="00974982"/>
    <w:rsid w:val="009750FB"/>
    <w:rsid w:val="00975B49"/>
    <w:rsid w:val="0097603D"/>
    <w:rsid w:val="00977667"/>
    <w:rsid w:val="0097784F"/>
    <w:rsid w:val="009817DB"/>
    <w:rsid w:val="009830D7"/>
    <w:rsid w:val="00987FF6"/>
    <w:rsid w:val="009901B9"/>
    <w:rsid w:val="00992BC4"/>
    <w:rsid w:val="00996350"/>
    <w:rsid w:val="009977EF"/>
    <w:rsid w:val="00997E99"/>
    <w:rsid w:val="009A1101"/>
    <w:rsid w:val="009A1F30"/>
    <w:rsid w:val="009A26DA"/>
    <w:rsid w:val="009A3864"/>
    <w:rsid w:val="009A3C19"/>
    <w:rsid w:val="009A4821"/>
    <w:rsid w:val="009A57EF"/>
    <w:rsid w:val="009A6B65"/>
    <w:rsid w:val="009B09C1"/>
    <w:rsid w:val="009B288A"/>
    <w:rsid w:val="009B3447"/>
    <w:rsid w:val="009B4A60"/>
    <w:rsid w:val="009B5764"/>
    <w:rsid w:val="009C1F86"/>
    <w:rsid w:val="009C21B3"/>
    <w:rsid w:val="009C2A3A"/>
    <w:rsid w:val="009C2B42"/>
    <w:rsid w:val="009C5079"/>
    <w:rsid w:val="009C5D34"/>
    <w:rsid w:val="009C6C7C"/>
    <w:rsid w:val="009D14AC"/>
    <w:rsid w:val="009D272A"/>
    <w:rsid w:val="009D32AE"/>
    <w:rsid w:val="009D5342"/>
    <w:rsid w:val="009D6931"/>
    <w:rsid w:val="009E0236"/>
    <w:rsid w:val="009E04C4"/>
    <w:rsid w:val="009E08C7"/>
    <w:rsid w:val="009E10A1"/>
    <w:rsid w:val="009E2EB3"/>
    <w:rsid w:val="009E352D"/>
    <w:rsid w:val="009E420D"/>
    <w:rsid w:val="009E66F6"/>
    <w:rsid w:val="009E6C11"/>
    <w:rsid w:val="009F3549"/>
    <w:rsid w:val="009F5061"/>
    <w:rsid w:val="009F513D"/>
    <w:rsid w:val="009F5429"/>
    <w:rsid w:val="009F6DC6"/>
    <w:rsid w:val="009F6FC4"/>
    <w:rsid w:val="00A00C65"/>
    <w:rsid w:val="00A01A20"/>
    <w:rsid w:val="00A01B8F"/>
    <w:rsid w:val="00A01F7C"/>
    <w:rsid w:val="00A0353B"/>
    <w:rsid w:val="00A036F0"/>
    <w:rsid w:val="00A05836"/>
    <w:rsid w:val="00A07432"/>
    <w:rsid w:val="00A105EA"/>
    <w:rsid w:val="00A10612"/>
    <w:rsid w:val="00A117DC"/>
    <w:rsid w:val="00A12021"/>
    <w:rsid w:val="00A135E7"/>
    <w:rsid w:val="00A147C8"/>
    <w:rsid w:val="00A2172F"/>
    <w:rsid w:val="00A22744"/>
    <w:rsid w:val="00A22DB2"/>
    <w:rsid w:val="00A230F9"/>
    <w:rsid w:val="00A27FCC"/>
    <w:rsid w:val="00A303A3"/>
    <w:rsid w:val="00A303AD"/>
    <w:rsid w:val="00A314EB"/>
    <w:rsid w:val="00A3299C"/>
    <w:rsid w:val="00A34E93"/>
    <w:rsid w:val="00A37E9F"/>
    <w:rsid w:val="00A40226"/>
    <w:rsid w:val="00A40ADE"/>
    <w:rsid w:val="00A41383"/>
    <w:rsid w:val="00A43660"/>
    <w:rsid w:val="00A51D38"/>
    <w:rsid w:val="00A53A19"/>
    <w:rsid w:val="00A554A9"/>
    <w:rsid w:val="00A56C88"/>
    <w:rsid w:val="00A61101"/>
    <w:rsid w:val="00A617BD"/>
    <w:rsid w:val="00A64C55"/>
    <w:rsid w:val="00A6611B"/>
    <w:rsid w:val="00A66A1E"/>
    <w:rsid w:val="00A67F44"/>
    <w:rsid w:val="00A70CCD"/>
    <w:rsid w:val="00A70DFB"/>
    <w:rsid w:val="00A81977"/>
    <w:rsid w:val="00A82292"/>
    <w:rsid w:val="00A84391"/>
    <w:rsid w:val="00A864B6"/>
    <w:rsid w:val="00A868D5"/>
    <w:rsid w:val="00A87E7C"/>
    <w:rsid w:val="00A87F7A"/>
    <w:rsid w:val="00A905F1"/>
    <w:rsid w:val="00A913A6"/>
    <w:rsid w:val="00A91FE7"/>
    <w:rsid w:val="00A92986"/>
    <w:rsid w:val="00A94EDE"/>
    <w:rsid w:val="00A96367"/>
    <w:rsid w:val="00A9647B"/>
    <w:rsid w:val="00A96BC9"/>
    <w:rsid w:val="00A96BFA"/>
    <w:rsid w:val="00A96D77"/>
    <w:rsid w:val="00A96DEC"/>
    <w:rsid w:val="00AA0C48"/>
    <w:rsid w:val="00AA1003"/>
    <w:rsid w:val="00AA21E7"/>
    <w:rsid w:val="00AA3A85"/>
    <w:rsid w:val="00AA7E72"/>
    <w:rsid w:val="00AB06DB"/>
    <w:rsid w:val="00AB1817"/>
    <w:rsid w:val="00AB1AE7"/>
    <w:rsid w:val="00AB6FC6"/>
    <w:rsid w:val="00AC05D9"/>
    <w:rsid w:val="00AC1408"/>
    <w:rsid w:val="00AC1972"/>
    <w:rsid w:val="00AC287E"/>
    <w:rsid w:val="00AC6ACB"/>
    <w:rsid w:val="00AC728D"/>
    <w:rsid w:val="00AC7AE4"/>
    <w:rsid w:val="00AD0CF9"/>
    <w:rsid w:val="00AD4260"/>
    <w:rsid w:val="00AD4537"/>
    <w:rsid w:val="00AD66EE"/>
    <w:rsid w:val="00AD7723"/>
    <w:rsid w:val="00AE19F4"/>
    <w:rsid w:val="00AE4553"/>
    <w:rsid w:val="00AE54E8"/>
    <w:rsid w:val="00AF00DD"/>
    <w:rsid w:val="00AF1619"/>
    <w:rsid w:val="00AF180D"/>
    <w:rsid w:val="00AF3237"/>
    <w:rsid w:val="00AF4912"/>
    <w:rsid w:val="00AF494F"/>
    <w:rsid w:val="00AF50F5"/>
    <w:rsid w:val="00AF623C"/>
    <w:rsid w:val="00AF63DD"/>
    <w:rsid w:val="00B01356"/>
    <w:rsid w:val="00B01AA4"/>
    <w:rsid w:val="00B062A0"/>
    <w:rsid w:val="00B07014"/>
    <w:rsid w:val="00B1014B"/>
    <w:rsid w:val="00B10202"/>
    <w:rsid w:val="00B10579"/>
    <w:rsid w:val="00B10B58"/>
    <w:rsid w:val="00B11620"/>
    <w:rsid w:val="00B133B8"/>
    <w:rsid w:val="00B14375"/>
    <w:rsid w:val="00B15641"/>
    <w:rsid w:val="00B17DE0"/>
    <w:rsid w:val="00B17E19"/>
    <w:rsid w:val="00B203B8"/>
    <w:rsid w:val="00B22839"/>
    <w:rsid w:val="00B24180"/>
    <w:rsid w:val="00B241C2"/>
    <w:rsid w:val="00B260F2"/>
    <w:rsid w:val="00B265E2"/>
    <w:rsid w:val="00B30100"/>
    <w:rsid w:val="00B30748"/>
    <w:rsid w:val="00B3299C"/>
    <w:rsid w:val="00B34499"/>
    <w:rsid w:val="00B35026"/>
    <w:rsid w:val="00B40C68"/>
    <w:rsid w:val="00B41AE8"/>
    <w:rsid w:val="00B42962"/>
    <w:rsid w:val="00B4302F"/>
    <w:rsid w:val="00B438F9"/>
    <w:rsid w:val="00B43BC6"/>
    <w:rsid w:val="00B44A07"/>
    <w:rsid w:val="00B45673"/>
    <w:rsid w:val="00B45C91"/>
    <w:rsid w:val="00B463EF"/>
    <w:rsid w:val="00B46704"/>
    <w:rsid w:val="00B471CD"/>
    <w:rsid w:val="00B47372"/>
    <w:rsid w:val="00B50C54"/>
    <w:rsid w:val="00B50FE7"/>
    <w:rsid w:val="00B52C17"/>
    <w:rsid w:val="00B55376"/>
    <w:rsid w:val="00B55F8B"/>
    <w:rsid w:val="00B56600"/>
    <w:rsid w:val="00B601B4"/>
    <w:rsid w:val="00B61C53"/>
    <w:rsid w:val="00B62267"/>
    <w:rsid w:val="00B63D2A"/>
    <w:rsid w:val="00B63E2F"/>
    <w:rsid w:val="00B64FEC"/>
    <w:rsid w:val="00B66272"/>
    <w:rsid w:val="00B674A6"/>
    <w:rsid w:val="00B70B2B"/>
    <w:rsid w:val="00B71783"/>
    <w:rsid w:val="00B73A3A"/>
    <w:rsid w:val="00B747A9"/>
    <w:rsid w:val="00B74B5F"/>
    <w:rsid w:val="00B81024"/>
    <w:rsid w:val="00B87A21"/>
    <w:rsid w:val="00B87BBC"/>
    <w:rsid w:val="00B90BD3"/>
    <w:rsid w:val="00B910D7"/>
    <w:rsid w:val="00B92D49"/>
    <w:rsid w:val="00B93965"/>
    <w:rsid w:val="00B93AB0"/>
    <w:rsid w:val="00B949BD"/>
    <w:rsid w:val="00B95A43"/>
    <w:rsid w:val="00BA0CF3"/>
    <w:rsid w:val="00BA1D01"/>
    <w:rsid w:val="00BA25C2"/>
    <w:rsid w:val="00BA2A5D"/>
    <w:rsid w:val="00BA41D7"/>
    <w:rsid w:val="00BB222F"/>
    <w:rsid w:val="00BB3927"/>
    <w:rsid w:val="00BB3D41"/>
    <w:rsid w:val="00BB4881"/>
    <w:rsid w:val="00BB742F"/>
    <w:rsid w:val="00BB7E81"/>
    <w:rsid w:val="00BC1174"/>
    <w:rsid w:val="00BC3A97"/>
    <w:rsid w:val="00BC417C"/>
    <w:rsid w:val="00BC502F"/>
    <w:rsid w:val="00BC5A00"/>
    <w:rsid w:val="00BC69AD"/>
    <w:rsid w:val="00BC6E2A"/>
    <w:rsid w:val="00BC77AE"/>
    <w:rsid w:val="00BD0413"/>
    <w:rsid w:val="00BD078D"/>
    <w:rsid w:val="00BD17CD"/>
    <w:rsid w:val="00BD5F80"/>
    <w:rsid w:val="00BD647C"/>
    <w:rsid w:val="00BE06B3"/>
    <w:rsid w:val="00BE2B06"/>
    <w:rsid w:val="00BE3B5C"/>
    <w:rsid w:val="00BE4243"/>
    <w:rsid w:val="00BE4346"/>
    <w:rsid w:val="00BE5CCB"/>
    <w:rsid w:val="00BE6155"/>
    <w:rsid w:val="00BF1B5F"/>
    <w:rsid w:val="00BF4420"/>
    <w:rsid w:val="00BF6752"/>
    <w:rsid w:val="00BF7446"/>
    <w:rsid w:val="00C0079C"/>
    <w:rsid w:val="00C03445"/>
    <w:rsid w:val="00C0386C"/>
    <w:rsid w:val="00C045A7"/>
    <w:rsid w:val="00C04728"/>
    <w:rsid w:val="00C10062"/>
    <w:rsid w:val="00C10718"/>
    <w:rsid w:val="00C11655"/>
    <w:rsid w:val="00C12F74"/>
    <w:rsid w:val="00C14E41"/>
    <w:rsid w:val="00C1613A"/>
    <w:rsid w:val="00C169F3"/>
    <w:rsid w:val="00C1729C"/>
    <w:rsid w:val="00C177F4"/>
    <w:rsid w:val="00C20911"/>
    <w:rsid w:val="00C21579"/>
    <w:rsid w:val="00C2299F"/>
    <w:rsid w:val="00C30664"/>
    <w:rsid w:val="00C31074"/>
    <w:rsid w:val="00C3224E"/>
    <w:rsid w:val="00C32708"/>
    <w:rsid w:val="00C32F12"/>
    <w:rsid w:val="00C33BF1"/>
    <w:rsid w:val="00C34D0D"/>
    <w:rsid w:val="00C37240"/>
    <w:rsid w:val="00C3735C"/>
    <w:rsid w:val="00C3757A"/>
    <w:rsid w:val="00C420FA"/>
    <w:rsid w:val="00C42AA5"/>
    <w:rsid w:val="00C42ED4"/>
    <w:rsid w:val="00C43B03"/>
    <w:rsid w:val="00C46154"/>
    <w:rsid w:val="00C5307D"/>
    <w:rsid w:val="00C54054"/>
    <w:rsid w:val="00C560C0"/>
    <w:rsid w:val="00C56D1D"/>
    <w:rsid w:val="00C617E0"/>
    <w:rsid w:val="00C61B3B"/>
    <w:rsid w:val="00C61B7F"/>
    <w:rsid w:val="00C633ED"/>
    <w:rsid w:val="00C64534"/>
    <w:rsid w:val="00C66E48"/>
    <w:rsid w:val="00C6791E"/>
    <w:rsid w:val="00C70FC4"/>
    <w:rsid w:val="00C71FE1"/>
    <w:rsid w:val="00C731D5"/>
    <w:rsid w:val="00C74E4E"/>
    <w:rsid w:val="00C76CC6"/>
    <w:rsid w:val="00C77E3D"/>
    <w:rsid w:val="00C807EA"/>
    <w:rsid w:val="00C80EBB"/>
    <w:rsid w:val="00C81D44"/>
    <w:rsid w:val="00C822C3"/>
    <w:rsid w:val="00C831FA"/>
    <w:rsid w:val="00C90F38"/>
    <w:rsid w:val="00C9180E"/>
    <w:rsid w:val="00C94DAE"/>
    <w:rsid w:val="00C94DEC"/>
    <w:rsid w:val="00C956A6"/>
    <w:rsid w:val="00C96AFC"/>
    <w:rsid w:val="00CA01D1"/>
    <w:rsid w:val="00CA0B6B"/>
    <w:rsid w:val="00CA0E20"/>
    <w:rsid w:val="00CA2D09"/>
    <w:rsid w:val="00CA46A4"/>
    <w:rsid w:val="00CA5409"/>
    <w:rsid w:val="00CA60B7"/>
    <w:rsid w:val="00CA68A7"/>
    <w:rsid w:val="00CA69C5"/>
    <w:rsid w:val="00CB3E62"/>
    <w:rsid w:val="00CB4870"/>
    <w:rsid w:val="00CB7529"/>
    <w:rsid w:val="00CC178B"/>
    <w:rsid w:val="00CC51A8"/>
    <w:rsid w:val="00CC6C45"/>
    <w:rsid w:val="00CD1BB7"/>
    <w:rsid w:val="00CD35C8"/>
    <w:rsid w:val="00CD393B"/>
    <w:rsid w:val="00CD5A99"/>
    <w:rsid w:val="00CD63B9"/>
    <w:rsid w:val="00CE1B67"/>
    <w:rsid w:val="00CE2A25"/>
    <w:rsid w:val="00CE3749"/>
    <w:rsid w:val="00CE6406"/>
    <w:rsid w:val="00CE6580"/>
    <w:rsid w:val="00CE77F4"/>
    <w:rsid w:val="00CF1858"/>
    <w:rsid w:val="00CF42DF"/>
    <w:rsid w:val="00CF741D"/>
    <w:rsid w:val="00CF74C3"/>
    <w:rsid w:val="00CF7A06"/>
    <w:rsid w:val="00D002D7"/>
    <w:rsid w:val="00D01F49"/>
    <w:rsid w:val="00D02845"/>
    <w:rsid w:val="00D0528F"/>
    <w:rsid w:val="00D055DB"/>
    <w:rsid w:val="00D06A0F"/>
    <w:rsid w:val="00D11296"/>
    <w:rsid w:val="00D1156A"/>
    <w:rsid w:val="00D11E2F"/>
    <w:rsid w:val="00D13AA5"/>
    <w:rsid w:val="00D169C6"/>
    <w:rsid w:val="00D169DF"/>
    <w:rsid w:val="00D1759B"/>
    <w:rsid w:val="00D20A24"/>
    <w:rsid w:val="00D21171"/>
    <w:rsid w:val="00D21912"/>
    <w:rsid w:val="00D22395"/>
    <w:rsid w:val="00D2333D"/>
    <w:rsid w:val="00D23CA5"/>
    <w:rsid w:val="00D23CAB"/>
    <w:rsid w:val="00D25AA2"/>
    <w:rsid w:val="00D262E4"/>
    <w:rsid w:val="00D27186"/>
    <w:rsid w:val="00D27973"/>
    <w:rsid w:val="00D33D2B"/>
    <w:rsid w:val="00D37932"/>
    <w:rsid w:val="00D406F3"/>
    <w:rsid w:val="00D410DF"/>
    <w:rsid w:val="00D419A8"/>
    <w:rsid w:val="00D41DFC"/>
    <w:rsid w:val="00D42070"/>
    <w:rsid w:val="00D42473"/>
    <w:rsid w:val="00D427EE"/>
    <w:rsid w:val="00D43EA9"/>
    <w:rsid w:val="00D44162"/>
    <w:rsid w:val="00D4556E"/>
    <w:rsid w:val="00D45A9F"/>
    <w:rsid w:val="00D470CF"/>
    <w:rsid w:val="00D470FA"/>
    <w:rsid w:val="00D47A9D"/>
    <w:rsid w:val="00D47D6B"/>
    <w:rsid w:val="00D507A8"/>
    <w:rsid w:val="00D52638"/>
    <w:rsid w:val="00D5392D"/>
    <w:rsid w:val="00D54BC4"/>
    <w:rsid w:val="00D566B3"/>
    <w:rsid w:val="00D56C15"/>
    <w:rsid w:val="00D577C7"/>
    <w:rsid w:val="00D57AC7"/>
    <w:rsid w:val="00D60039"/>
    <w:rsid w:val="00D616BB"/>
    <w:rsid w:val="00D66004"/>
    <w:rsid w:val="00D666FD"/>
    <w:rsid w:val="00D67BFD"/>
    <w:rsid w:val="00D70A27"/>
    <w:rsid w:val="00D717B5"/>
    <w:rsid w:val="00D75118"/>
    <w:rsid w:val="00D753A1"/>
    <w:rsid w:val="00D76539"/>
    <w:rsid w:val="00D82BE3"/>
    <w:rsid w:val="00D831D2"/>
    <w:rsid w:val="00D911A8"/>
    <w:rsid w:val="00D91837"/>
    <w:rsid w:val="00D91B93"/>
    <w:rsid w:val="00D91C14"/>
    <w:rsid w:val="00D922B5"/>
    <w:rsid w:val="00D92F68"/>
    <w:rsid w:val="00D938E1"/>
    <w:rsid w:val="00D93CB3"/>
    <w:rsid w:val="00D94FAC"/>
    <w:rsid w:val="00D95132"/>
    <w:rsid w:val="00D95CA3"/>
    <w:rsid w:val="00D962FA"/>
    <w:rsid w:val="00DA0DD5"/>
    <w:rsid w:val="00DA197D"/>
    <w:rsid w:val="00DA221A"/>
    <w:rsid w:val="00DA24A1"/>
    <w:rsid w:val="00DA37B1"/>
    <w:rsid w:val="00DA55F8"/>
    <w:rsid w:val="00DA55FA"/>
    <w:rsid w:val="00DB1C2F"/>
    <w:rsid w:val="00DB34FD"/>
    <w:rsid w:val="00DB3A2E"/>
    <w:rsid w:val="00DB452D"/>
    <w:rsid w:val="00DB52CC"/>
    <w:rsid w:val="00DB615E"/>
    <w:rsid w:val="00DB78ED"/>
    <w:rsid w:val="00DD14A9"/>
    <w:rsid w:val="00DD25CA"/>
    <w:rsid w:val="00DD47F4"/>
    <w:rsid w:val="00DD68C4"/>
    <w:rsid w:val="00DE1BD5"/>
    <w:rsid w:val="00DE42A5"/>
    <w:rsid w:val="00DE463B"/>
    <w:rsid w:val="00DE4D15"/>
    <w:rsid w:val="00DE5832"/>
    <w:rsid w:val="00DE5E70"/>
    <w:rsid w:val="00DE5EAE"/>
    <w:rsid w:val="00DE5F14"/>
    <w:rsid w:val="00DE685B"/>
    <w:rsid w:val="00DE7B47"/>
    <w:rsid w:val="00DE7DBE"/>
    <w:rsid w:val="00DF071F"/>
    <w:rsid w:val="00DF073F"/>
    <w:rsid w:val="00DF10D5"/>
    <w:rsid w:val="00DF16AB"/>
    <w:rsid w:val="00DF3425"/>
    <w:rsid w:val="00DF4C48"/>
    <w:rsid w:val="00DF731E"/>
    <w:rsid w:val="00E0233B"/>
    <w:rsid w:val="00E02F18"/>
    <w:rsid w:val="00E03D5C"/>
    <w:rsid w:val="00E0487F"/>
    <w:rsid w:val="00E04F8C"/>
    <w:rsid w:val="00E0580B"/>
    <w:rsid w:val="00E0722E"/>
    <w:rsid w:val="00E10BDC"/>
    <w:rsid w:val="00E112DD"/>
    <w:rsid w:val="00E132D2"/>
    <w:rsid w:val="00E137D6"/>
    <w:rsid w:val="00E1488C"/>
    <w:rsid w:val="00E153F4"/>
    <w:rsid w:val="00E20885"/>
    <w:rsid w:val="00E2170B"/>
    <w:rsid w:val="00E2181C"/>
    <w:rsid w:val="00E25B9E"/>
    <w:rsid w:val="00E272AF"/>
    <w:rsid w:val="00E30854"/>
    <w:rsid w:val="00E32575"/>
    <w:rsid w:val="00E33640"/>
    <w:rsid w:val="00E33AB7"/>
    <w:rsid w:val="00E3533D"/>
    <w:rsid w:val="00E36B4C"/>
    <w:rsid w:val="00E37275"/>
    <w:rsid w:val="00E37C6B"/>
    <w:rsid w:val="00E404AF"/>
    <w:rsid w:val="00E42723"/>
    <w:rsid w:val="00E43F15"/>
    <w:rsid w:val="00E43F71"/>
    <w:rsid w:val="00E45888"/>
    <w:rsid w:val="00E45F08"/>
    <w:rsid w:val="00E45FE0"/>
    <w:rsid w:val="00E46202"/>
    <w:rsid w:val="00E46D1D"/>
    <w:rsid w:val="00E477C4"/>
    <w:rsid w:val="00E50C9B"/>
    <w:rsid w:val="00E514A2"/>
    <w:rsid w:val="00E51C6F"/>
    <w:rsid w:val="00E528E7"/>
    <w:rsid w:val="00E5643D"/>
    <w:rsid w:val="00E56B24"/>
    <w:rsid w:val="00E60415"/>
    <w:rsid w:val="00E61BA6"/>
    <w:rsid w:val="00E6418C"/>
    <w:rsid w:val="00E65A13"/>
    <w:rsid w:val="00E65DBA"/>
    <w:rsid w:val="00E665C4"/>
    <w:rsid w:val="00E67594"/>
    <w:rsid w:val="00E7035C"/>
    <w:rsid w:val="00E71B0B"/>
    <w:rsid w:val="00E72758"/>
    <w:rsid w:val="00E72B3B"/>
    <w:rsid w:val="00E72B51"/>
    <w:rsid w:val="00E73787"/>
    <w:rsid w:val="00E7383F"/>
    <w:rsid w:val="00E7496F"/>
    <w:rsid w:val="00E75EA1"/>
    <w:rsid w:val="00E764BD"/>
    <w:rsid w:val="00E76687"/>
    <w:rsid w:val="00E81123"/>
    <w:rsid w:val="00E833DA"/>
    <w:rsid w:val="00E83672"/>
    <w:rsid w:val="00E847CF"/>
    <w:rsid w:val="00E84D9F"/>
    <w:rsid w:val="00E86022"/>
    <w:rsid w:val="00E87795"/>
    <w:rsid w:val="00E9057C"/>
    <w:rsid w:val="00E911F8"/>
    <w:rsid w:val="00E91597"/>
    <w:rsid w:val="00E91F61"/>
    <w:rsid w:val="00E92EAD"/>
    <w:rsid w:val="00E93FF4"/>
    <w:rsid w:val="00E94BE4"/>
    <w:rsid w:val="00E94D8E"/>
    <w:rsid w:val="00E96E03"/>
    <w:rsid w:val="00E97088"/>
    <w:rsid w:val="00E976AE"/>
    <w:rsid w:val="00EA0663"/>
    <w:rsid w:val="00EA0A06"/>
    <w:rsid w:val="00EA2231"/>
    <w:rsid w:val="00EA2AC5"/>
    <w:rsid w:val="00EA2F1E"/>
    <w:rsid w:val="00EA54EE"/>
    <w:rsid w:val="00EA7312"/>
    <w:rsid w:val="00EB261C"/>
    <w:rsid w:val="00EB5473"/>
    <w:rsid w:val="00EB6F82"/>
    <w:rsid w:val="00EC0472"/>
    <w:rsid w:val="00EC0779"/>
    <w:rsid w:val="00EC1B61"/>
    <w:rsid w:val="00EC6413"/>
    <w:rsid w:val="00ED0A07"/>
    <w:rsid w:val="00ED3B3D"/>
    <w:rsid w:val="00ED3C5F"/>
    <w:rsid w:val="00ED416B"/>
    <w:rsid w:val="00ED4F40"/>
    <w:rsid w:val="00ED577D"/>
    <w:rsid w:val="00ED58EF"/>
    <w:rsid w:val="00ED791F"/>
    <w:rsid w:val="00EE182D"/>
    <w:rsid w:val="00EE2E55"/>
    <w:rsid w:val="00EE3DB4"/>
    <w:rsid w:val="00EF28BB"/>
    <w:rsid w:val="00EF44C0"/>
    <w:rsid w:val="00EF7BB7"/>
    <w:rsid w:val="00F0000D"/>
    <w:rsid w:val="00F0024A"/>
    <w:rsid w:val="00F0030A"/>
    <w:rsid w:val="00F00B6D"/>
    <w:rsid w:val="00F00EDC"/>
    <w:rsid w:val="00F00EDF"/>
    <w:rsid w:val="00F02504"/>
    <w:rsid w:val="00F04847"/>
    <w:rsid w:val="00F05B1C"/>
    <w:rsid w:val="00F05B7F"/>
    <w:rsid w:val="00F05F06"/>
    <w:rsid w:val="00F06077"/>
    <w:rsid w:val="00F0735A"/>
    <w:rsid w:val="00F07E09"/>
    <w:rsid w:val="00F10529"/>
    <w:rsid w:val="00F1168D"/>
    <w:rsid w:val="00F12198"/>
    <w:rsid w:val="00F1225C"/>
    <w:rsid w:val="00F129EE"/>
    <w:rsid w:val="00F136E3"/>
    <w:rsid w:val="00F14A52"/>
    <w:rsid w:val="00F222CF"/>
    <w:rsid w:val="00F22374"/>
    <w:rsid w:val="00F329CF"/>
    <w:rsid w:val="00F333DC"/>
    <w:rsid w:val="00F34054"/>
    <w:rsid w:val="00F34C87"/>
    <w:rsid w:val="00F35F4B"/>
    <w:rsid w:val="00F4078F"/>
    <w:rsid w:val="00F40CAA"/>
    <w:rsid w:val="00F4311C"/>
    <w:rsid w:val="00F4343E"/>
    <w:rsid w:val="00F435A5"/>
    <w:rsid w:val="00F439C5"/>
    <w:rsid w:val="00F442CD"/>
    <w:rsid w:val="00F4430C"/>
    <w:rsid w:val="00F4441E"/>
    <w:rsid w:val="00F44EA3"/>
    <w:rsid w:val="00F47569"/>
    <w:rsid w:val="00F47798"/>
    <w:rsid w:val="00F5140C"/>
    <w:rsid w:val="00F54C51"/>
    <w:rsid w:val="00F54CA6"/>
    <w:rsid w:val="00F55901"/>
    <w:rsid w:val="00F572D0"/>
    <w:rsid w:val="00F574B6"/>
    <w:rsid w:val="00F57AF3"/>
    <w:rsid w:val="00F600E3"/>
    <w:rsid w:val="00F60F5F"/>
    <w:rsid w:val="00F65446"/>
    <w:rsid w:val="00F67194"/>
    <w:rsid w:val="00F70825"/>
    <w:rsid w:val="00F70E2A"/>
    <w:rsid w:val="00F7112E"/>
    <w:rsid w:val="00F74149"/>
    <w:rsid w:val="00F742CE"/>
    <w:rsid w:val="00F7494B"/>
    <w:rsid w:val="00F7530C"/>
    <w:rsid w:val="00F84956"/>
    <w:rsid w:val="00F84A2E"/>
    <w:rsid w:val="00F85967"/>
    <w:rsid w:val="00F85D54"/>
    <w:rsid w:val="00F86F06"/>
    <w:rsid w:val="00F91296"/>
    <w:rsid w:val="00F92BE5"/>
    <w:rsid w:val="00F933D7"/>
    <w:rsid w:val="00F95C32"/>
    <w:rsid w:val="00F97FE1"/>
    <w:rsid w:val="00FA142F"/>
    <w:rsid w:val="00FA169C"/>
    <w:rsid w:val="00FA3ACD"/>
    <w:rsid w:val="00FA4AEF"/>
    <w:rsid w:val="00FA54A9"/>
    <w:rsid w:val="00FA5F94"/>
    <w:rsid w:val="00FA6725"/>
    <w:rsid w:val="00FB05A8"/>
    <w:rsid w:val="00FB0753"/>
    <w:rsid w:val="00FB1004"/>
    <w:rsid w:val="00FB173F"/>
    <w:rsid w:val="00FB2F5B"/>
    <w:rsid w:val="00FB78A4"/>
    <w:rsid w:val="00FC0284"/>
    <w:rsid w:val="00FC0FC1"/>
    <w:rsid w:val="00FC105E"/>
    <w:rsid w:val="00FC12AB"/>
    <w:rsid w:val="00FC492B"/>
    <w:rsid w:val="00FC535C"/>
    <w:rsid w:val="00FC5416"/>
    <w:rsid w:val="00FC5586"/>
    <w:rsid w:val="00FC66AF"/>
    <w:rsid w:val="00FC7B16"/>
    <w:rsid w:val="00FD0D32"/>
    <w:rsid w:val="00FD1E16"/>
    <w:rsid w:val="00FD4C68"/>
    <w:rsid w:val="00FD5614"/>
    <w:rsid w:val="00FD5949"/>
    <w:rsid w:val="00FD6576"/>
    <w:rsid w:val="00FD74F5"/>
    <w:rsid w:val="00FE19AE"/>
    <w:rsid w:val="00FE21D8"/>
    <w:rsid w:val="00FE34B6"/>
    <w:rsid w:val="00FE35C0"/>
    <w:rsid w:val="00FE5642"/>
    <w:rsid w:val="00FF3379"/>
    <w:rsid w:val="00FF40D4"/>
    <w:rsid w:val="00FF5DFD"/>
    <w:rsid w:val="01245579"/>
    <w:rsid w:val="02A81031"/>
    <w:rsid w:val="07877205"/>
    <w:rsid w:val="08A77FA5"/>
    <w:rsid w:val="0A525B74"/>
    <w:rsid w:val="0BEE2BD5"/>
    <w:rsid w:val="0FB5AC84"/>
    <w:rsid w:val="108B05BD"/>
    <w:rsid w:val="132C19B0"/>
    <w:rsid w:val="1675FEE2"/>
    <w:rsid w:val="18AD241A"/>
    <w:rsid w:val="1B2BD49F"/>
    <w:rsid w:val="1D9DDDE0"/>
    <w:rsid w:val="241BAFC0"/>
    <w:rsid w:val="25CF979B"/>
    <w:rsid w:val="274499CA"/>
    <w:rsid w:val="28B63842"/>
    <w:rsid w:val="29C71453"/>
    <w:rsid w:val="2AA43C93"/>
    <w:rsid w:val="2B98E7C4"/>
    <w:rsid w:val="2D06710F"/>
    <w:rsid w:val="2ED26E8B"/>
    <w:rsid w:val="2EFEF774"/>
    <w:rsid w:val="3186435D"/>
    <w:rsid w:val="33985E23"/>
    <w:rsid w:val="33FD41C8"/>
    <w:rsid w:val="34C33BFD"/>
    <w:rsid w:val="37D7A093"/>
    <w:rsid w:val="382CDED8"/>
    <w:rsid w:val="384AAB17"/>
    <w:rsid w:val="3894785F"/>
    <w:rsid w:val="3A4ABC2B"/>
    <w:rsid w:val="3C7E827A"/>
    <w:rsid w:val="3DAE2DCD"/>
    <w:rsid w:val="3F5D1272"/>
    <w:rsid w:val="3FF74787"/>
    <w:rsid w:val="3FFD7A85"/>
    <w:rsid w:val="42F085F0"/>
    <w:rsid w:val="44D236BF"/>
    <w:rsid w:val="45EAD80C"/>
    <w:rsid w:val="476E5D3F"/>
    <w:rsid w:val="4A346C7F"/>
    <w:rsid w:val="4A3EB24B"/>
    <w:rsid w:val="4D03905E"/>
    <w:rsid w:val="4DFACAB4"/>
    <w:rsid w:val="4ED8D22D"/>
    <w:rsid w:val="52411D4B"/>
    <w:rsid w:val="55930A3B"/>
    <w:rsid w:val="55B69617"/>
    <w:rsid w:val="55E737B1"/>
    <w:rsid w:val="575771CF"/>
    <w:rsid w:val="5B5079CB"/>
    <w:rsid w:val="5BE216EA"/>
    <w:rsid w:val="5E5BBB34"/>
    <w:rsid w:val="5ECE5D23"/>
    <w:rsid w:val="5F20CE6B"/>
    <w:rsid w:val="602BCBCB"/>
    <w:rsid w:val="6625255C"/>
    <w:rsid w:val="6776D230"/>
    <w:rsid w:val="69AECAAA"/>
    <w:rsid w:val="6A145990"/>
    <w:rsid w:val="6C8458F0"/>
    <w:rsid w:val="6CEFD15E"/>
    <w:rsid w:val="70277220"/>
    <w:rsid w:val="70764D80"/>
    <w:rsid w:val="70E94E16"/>
    <w:rsid w:val="748E2BF0"/>
    <w:rsid w:val="74FE1509"/>
    <w:rsid w:val="7D20595A"/>
    <w:rsid w:val="7DC9B1A7"/>
    <w:rsid w:val="7EA25FB6"/>
    <w:rsid w:val="7F01637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54A5E6"/>
  <w15:docId w15:val="{4D050336-23C2-4BD9-8466-0F7D6D405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0B300B"/>
    <w:pPr>
      <w:suppressAutoHyphens/>
      <w:spacing w:after="0" w:line="240" w:lineRule="auto"/>
      <w:jc w:val="both"/>
    </w:pPr>
    <w:rPr>
      <w:rFonts w:ascii="Times New Roman" w:eastAsia="Times New Roman" w:hAnsi="Times New Roman" w:cs="Times New Roman"/>
      <w:sz w:val="24"/>
      <w:szCs w:val="24"/>
      <w:lang w:eastAsia="ar-SA"/>
    </w:rPr>
  </w:style>
  <w:style w:type="paragraph" w:styleId="Pealkiri2">
    <w:name w:val="heading 2"/>
    <w:basedOn w:val="Normaallaad"/>
    <w:next w:val="Normaallaad"/>
    <w:link w:val="Pealkiri2Mrk"/>
    <w:qFormat/>
    <w:rsid w:val="000B300B"/>
    <w:pPr>
      <w:keepNext/>
      <w:spacing w:before="240" w:after="60"/>
      <w:outlineLvl w:val="1"/>
    </w:pPr>
    <w:rPr>
      <w:rFonts w:ascii="Arial" w:hAnsi="Arial" w:cs="Arial"/>
      <w:b/>
      <w:bCs/>
      <w:i/>
      <w:iCs/>
      <w:sz w:val="28"/>
      <w:szCs w:val="28"/>
    </w:rPr>
  </w:style>
  <w:style w:type="paragraph" w:styleId="Pealkiri3">
    <w:name w:val="heading 3"/>
    <w:basedOn w:val="Normaallaad"/>
    <w:next w:val="Normaallaad"/>
    <w:link w:val="Pealkiri3Mrk"/>
    <w:qFormat/>
    <w:rsid w:val="000B300B"/>
    <w:pPr>
      <w:keepNext/>
      <w:spacing w:before="240" w:after="60"/>
      <w:outlineLvl w:val="2"/>
    </w:pPr>
    <w:rPr>
      <w:rFonts w:ascii="Arial" w:hAnsi="Arial" w:cs="Arial"/>
      <w:b/>
      <w:bCs/>
      <w:sz w:val="26"/>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2Mrk">
    <w:name w:val="Pealkiri 2 Märk"/>
    <w:basedOn w:val="Liguvaikefont"/>
    <w:link w:val="Pealkiri2"/>
    <w:rsid w:val="000B300B"/>
    <w:rPr>
      <w:rFonts w:ascii="Arial" w:eastAsia="Times New Roman" w:hAnsi="Arial" w:cs="Arial"/>
      <w:b/>
      <w:bCs/>
      <w:i/>
      <w:iCs/>
      <w:sz w:val="28"/>
      <w:szCs w:val="28"/>
      <w:lang w:eastAsia="ar-SA"/>
    </w:rPr>
  </w:style>
  <w:style w:type="character" w:customStyle="1" w:styleId="Pealkiri3Mrk">
    <w:name w:val="Pealkiri 3 Märk"/>
    <w:basedOn w:val="Liguvaikefont"/>
    <w:link w:val="Pealkiri3"/>
    <w:rsid w:val="000B300B"/>
    <w:rPr>
      <w:rFonts w:ascii="Arial" w:eastAsia="Times New Roman" w:hAnsi="Arial" w:cs="Arial"/>
      <w:b/>
      <w:bCs/>
      <w:sz w:val="26"/>
      <w:szCs w:val="26"/>
      <w:lang w:eastAsia="ar-SA"/>
    </w:rPr>
  </w:style>
  <w:style w:type="character" w:styleId="Lehekljenumber">
    <w:name w:val="page number"/>
    <w:basedOn w:val="Liguvaikefont"/>
    <w:rsid w:val="000B300B"/>
  </w:style>
  <w:style w:type="character" w:styleId="Hperlink">
    <w:name w:val="Hyperlink"/>
    <w:rsid w:val="000B300B"/>
    <w:rPr>
      <w:color w:val="000080"/>
      <w:u w:val="single"/>
    </w:rPr>
  </w:style>
  <w:style w:type="paragraph" w:styleId="Pis">
    <w:name w:val="header"/>
    <w:basedOn w:val="Normaallaad"/>
    <w:link w:val="PisMrk"/>
    <w:rsid w:val="000B300B"/>
    <w:pPr>
      <w:tabs>
        <w:tab w:val="center" w:pos="4536"/>
        <w:tab w:val="right" w:pos="9072"/>
      </w:tabs>
    </w:pPr>
  </w:style>
  <w:style w:type="character" w:customStyle="1" w:styleId="PisMrk">
    <w:name w:val="Päis Märk"/>
    <w:basedOn w:val="Liguvaikefont"/>
    <w:link w:val="Pis"/>
    <w:rsid w:val="000B300B"/>
    <w:rPr>
      <w:rFonts w:ascii="Times New Roman" w:eastAsia="Times New Roman" w:hAnsi="Times New Roman" w:cs="Times New Roman"/>
      <w:sz w:val="24"/>
      <w:szCs w:val="24"/>
      <w:lang w:eastAsia="ar-SA"/>
    </w:rPr>
  </w:style>
  <w:style w:type="paragraph" w:styleId="Loendilik">
    <w:name w:val="List Paragraph"/>
    <w:aliases w:val="Mummuga loetelu,Loendi l›ik"/>
    <w:basedOn w:val="Normaallaad"/>
    <w:link w:val="LoendilikMrk"/>
    <w:uiPriority w:val="34"/>
    <w:qFormat/>
    <w:rsid w:val="000B300B"/>
    <w:pPr>
      <w:ind w:left="720"/>
      <w:contextualSpacing/>
    </w:pPr>
  </w:style>
  <w:style w:type="paragraph" w:customStyle="1" w:styleId="Default">
    <w:name w:val="Default"/>
    <w:basedOn w:val="Normaallaad"/>
    <w:rsid w:val="000B300B"/>
    <w:pPr>
      <w:suppressAutoHyphens w:val="0"/>
      <w:autoSpaceDE w:val="0"/>
      <w:autoSpaceDN w:val="0"/>
    </w:pPr>
    <w:rPr>
      <w:rFonts w:eastAsiaTheme="minorHAnsi"/>
      <w:color w:val="000000"/>
      <w:lang w:eastAsia="en-US"/>
    </w:rPr>
  </w:style>
  <w:style w:type="character" w:customStyle="1" w:styleId="LoendilikMrk">
    <w:name w:val="Loendi lõik Märk"/>
    <w:aliases w:val="Mummuga loetelu Märk,Loendi l›ik Märk"/>
    <w:link w:val="Loendilik"/>
    <w:uiPriority w:val="34"/>
    <w:locked/>
    <w:rsid w:val="000B300B"/>
    <w:rPr>
      <w:rFonts w:ascii="Times New Roman" w:eastAsia="Times New Roman" w:hAnsi="Times New Roman" w:cs="Times New Roman"/>
      <w:sz w:val="24"/>
      <w:szCs w:val="24"/>
      <w:lang w:eastAsia="ar-SA"/>
    </w:rPr>
  </w:style>
  <w:style w:type="paragraph" w:styleId="Jalus">
    <w:name w:val="footer"/>
    <w:basedOn w:val="Normaallaad"/>
    <w:link w:val="JalusMrk"/>
    <w:uiPriority w:val="99"/>
    <w:unhideWhenUsed/>
    <w:rsid w:val="000B300B"/>
    <w:pPr>
      <w:tabs>
        <w:tab w:val="center" w:pos="4536"/>
        <w:tab w:val="right" w:pos="9072"/>
      </w:tabs>
    </w:pPr>
  </w:style>
  <w:style w:type="character" w:customStyle="1" w:styleId="JalusMrk">
    <w:name w:val="Jalus Märk"/>
    <w:basedOn w:val="Liguvaikefont"/>
    <w:link w:val="Jalus"/>
    <w:uiPriority w:val="99"/>
    <w:rsid w:val="000B300B"/>
    <w:rPr>
      <w:rFonts w:ascii="Times New Roman" w:eastAsia="Times New Roman" w:hAnsi="Times New Roman" w:cs="Times New Roman"/>
      <w:sz w:val="24"/>
      <w:szCs w:val="24"/>
      <w:lang w:eastAsia="ar-SA"/>
    </w:rPr>
  </w:style>
  <w:style w:type="character" w:styleId="Kommentaariviide">
    <w:name w:val="annotation reference"/>
    <w:basedOn w:val="Liguvaikefont"/>
    <w:semiHidden/>
    <w:unhideWhenUsed/>
    <w:rsid w:val="005877B4"/>
    <w:rPr>
      <w:sz w:val="16"/>
      <w:szCs w:val="16"/>
    </w:rPr>
  </w:style>
  <w:style w:type="paragraph" w:styleId="Kommentaaritekst">
    <w:name w:val="annotation text"/>
    <w:basedOn w:val="Normaallaad"/>
    <w:link w:val="KommentaaritekstMrk"/>
    <w:unhideWhenUsed/>
    <w:rsid w:val="005877B4"/>
    <w:rPr>
      <w:sz w:val="20"/>
      <w:szCs w:val="20"/>
    </w:rPr>
  </w:style>
  <w:style w:type="character" w:customStyle="1" w:styleId="KommentaaritekstMrk">
    <w:name w:val="Kommentaari tekst Märk"/>
    <w:basedOn w:val="Liguvaikefont"/>
    <w:link w:val="Kommentaaritekst"/>
    <w:uiPriority w:val="99"/>
    <w:rsid w:val="005877B4"/>
    <w:rPr>
      <w:rFonts w:ascii="Times New Roman" w:eastAsia="Times New Roman" w:hAnsi="Times New Roman" w:cs="Times New Roman"/>
      <w:sz w:val="20"/>
      <w:szCs w:val="20"/>
      <w:lang w:eastAsia="ar-SA"/>
    </w:rPr>
  </w:style>
  <w:style w:type="paragraph" w:styleId="Kommentaariteema">
    <w:name w:val="annotation subject"/>
    <w:basedOn w:val="Kommentaaritekst"/>
    <w:next w:val="Kommentaaritekst"/>
    <w:link w:val="KommentaariteemaMrk"/>
    <w:uiPriority w:val="99"/>
    <w:semiHidden/>
    <w:unhideWhenUsed/>
    <w:rsid w:val="005877B4"/>
    <w:rPr>
      <w:b/>
      <w:bCs/>
    </w:rPr>
  </w:style>
  <w:style w:type="character" w:customStyle="1" w:styleId="KommentaariteemaMrk">
    <w:name w:val="Kommentaari teema Märk"/>
    <w:basedOn w:val="KommentaaritekstMrk"/>
    <w:link w:val="Kommentaariteema"/>
    <w:uiPriority w:val="99"/>
    <w:semiHidden/>
    <w:rsid w:val="005877B4"/>
    <w:rPr>
      <w:rFonts w:ascii="Times New Roman" w:eastAsia="Times New Roman" w:hAnsi="Times New Roman" w:cs="Times New Roman"/>
      <w:b/>
      <w:bCs/>
      <w:sz w:val="20"/>
      <w:szCs w:val="20"/>
      <w:lang w:eastAsia="ar-SA"/>
    </w:rPr>
  </w:style>
  <w:style w:type="character" w:customStyle="1" w:styleId="Lahendamatamainimine1">
    <w:name w:val="Lahendamata mainimine1"/>
    <w:basedOn w:val="Liguvaikefont"/>
    <w:uiPriority w:val="99"/>
    <w:semiHidden/>
    <w:unhideWhenUsed/>
    <w:rsid w:val="00070668"/>
    <w:rPr>
      <w:color w:val="605E5C"/>
      <w:shd w:val="clear" w:color="auto" w:fill="E1DFDD"/>
    </w:rPr>
  </w:style>
  <w:style w:type="paragraph" w:styleId="Jutumullitekst">
    <w:name w:val="Balloon Text"/>
    <w:basedOn w:val="Normaallaad"/>
    <w:link w:val="JutumullitekstMrk"/>
    <w:uiPriority w:val="99"/>
    <w:semiHidden/>
    <w:unhideWhenUsed/>
    <w:rsid w:val="00AF4912"/>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AF4912"/>
    <w:rPr>
      <w:rFonts w:ascii="Segoe UI" w:eastAsia="Times New Roman" w:hAnsi="Segoe UI" w:cs="Segoe UI"/>
      <w:sz w:val="18"/>
      <w:szCs w:val="18"/>
      <w:lang w:eastAsia="ar-SA"/>
    </w:rPr>
  </w:style>
  <w:style w:type="table" w:styleId="Kontuurtabel">
    <w:name w:val="Table Grid"/>
    <w:basedOn w:val="Normaaltabel"/>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f01">
    <w:name w:val="cf01"/>
    <w:basedOn w:val="Liguvaikefont"/>
    <w:rsid w:val="008B679A"/>
    <w:rPr>
      <w:rFonts w:ascii="Segoe UI" w:hAnsi="Segoe UI" w:cs="Segoe UI" w:hint="default"/>
      <w:sz w:val="18"/>
      <w:szCs w:val="18"/>
    </w:rPr>
  </w:style>
  <w:style w:type="paragraph" w:styleId="Kehatekst">
    <w:name w:val="Body Text"/>
    <w:basedOn w:val="Normaallaad"/>
    <w:link w:val="KehatekstMrk"/>
    <w:rsid w:val="006D3BF4"/>
    <w:pPr>
      <w:suppressAutoHyphens w:val="0"/>
      <w:spacing w:after="120"/>
      <w:ind w:left="567"/>
      <w:jc w:val="left"/>
    </w:pPr>
    <w:rPr>
      <w:noProof/>
      <w:szCs w:val="20"/>
      <w:lang w:eastAsia="en-US"/>
    </w:rPr>
  </w:style>
  <w:style w:type="character" w:customStyle="1" w:styleId="KehatekstMrk">
    <w:name w:val="Kehatekst Märk"/>
    <w:basedOn w:val="Liguvaikefont"/>
    <w:link w:val="Kehatekst"/>
    <w:rsid w:val="006D3BF4"/>
    <w:rPr>
      <w:rFonts w:ascii="Times New Roman" w:eastAsia="Times New Roman" w:hAnsi="Times New Roman" w:cs="Times New Roman"/>
      <w:noProof/>
      <w:sz w:val="24"/>
      <w:szCs w:val="20"/>
    </w:rPr>
  </w:style>
  <w:style w:type="character" w:styleId="Lahendamatamainimine">
    <w:name w:val="Unresolved Mention"/>
    <w:basedOn w:val="Liguvaikefont"/>
    <w:uiPriority w:val="99"/>
    <w:semiHidden/>
    <w:unhideWhenUsed/>
    <w:rsid w:val="00C30664"/>
    <w:rPr>
      <w:color w:val="605E5C"/>
      <w:shd w:val="clear" w:color="auto" w:fill="E1DFDD"/>
    </w:rPr>
  </w:style>
  <w:style w:type="paragraph" w:customStyle="1" w:styleId="11">
    <w:name w:val="1.1"/>
    <w:basedOn w:val="Normaallaad"/>
    <w:link w:val="11Char"/>
    <w:uiPriority w:val="1"/>
    <w:qFormat/>
    <w:rsid w:val="5F20CE6B"/>
    <w:pPr>
      <w:numPr>
        <w:ilvl w:val="1"/>
        <w:numId w:val="6"/>
      </w:numPr>
      <w:ind w:left="432" w:hanging="432"/>
    </w:pPr>
    <w:rPr>
      <w:rFonts w:ascii="MaxPro_S-Light" w:hAnsi="MaxPro_S-Light" w:cs="MaxPro_S-Light"/>
      <w:sz w:val="20"/>
      <w:szCs w:val="20"/>
      <w:lang w:eastAsia="en-US"/>
    </w:rPr>
  </w:style>
  <w:style w:type="character" w:customStyle="1" w:styleId="11Char">
    <w:name w:val="1.1 Char"/>
    <w:basedOn w:val="Liguvaikefont"/>
    <w:link w:val="11"/>
    <w:uiPriority w:val="1"/>
    <w:rsid w:val="5F20CE6B"/>
    <w:rPr>
      <w:rFonts w:ascii="MaxPro_S-Light" w:eastAsia="Times New Roman" w:hAnsi="MaxPro_S-Light" w:cs="MaxPro_S-Ligh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59323">
      <w:bodyDiv w:val="1"/>
      <w:marLeft w:val="0"/>
      <w:marRight w:val="0"/>
      <w:marTop w:val="0"/>
      <w:marBottom w:val="0"/>
      <w:divBdr>
        <w:top w:val="none" w:sz="0" w:space="0" w:color="auto"/>
        <w:left w:val="none" w:sz="0" w:space="0" w:color="auto"/>
        <w:bottom w:val="none" w:sz="0" w:space="0" w:color="auto"/>
        <w:right w:val="none" w:sz="0" w:space="0" w:color="auto"/>
      </w:divBdr>
    </w:div>
    <w:div w:id="455564917">
      <w:bodyDiv w:val="1"/>
      <w:marLeft w:val="0"/>
      <w:marRight w:val="0"/>
      <w:marTop w:val="0"/>
      <w:marBottom w:val="0"/>
      <w:divBdr>
        <w:top w:val="none" w:sz="0" w:space="0" w:color="auto"/>
        <w:left w:val="none" w:sz="0" w:space="0" w:color="auto"/>
        <w:bottom w:val="none" w:sz="0" w:space="0" w:color="auto"/>
        <w:right w:val="none" w:sz="0" w:space="0" w:color="auto"/>
      </w:divBdr>
    </w:div>
    <w:div w:id="736053234">
      <w:bodyDiv w:val="1"/>
      <w:marLeft w:val="0"/>
      <w:marRight w:val="0"/>
      <w:marTop w:val="0"/>
      <w:marBottom w:val="0"/>
      <w:divBdr>
        <w:top w:val="none" w:sz="0" w:space="0" w:color="auto"/>
        <w:left w:val="none" w:sz="0" w:space="0" w:color="auto"/>
        <w:bottom w:val="none" w:sz="0" w:space="0" w:color="auto"/>
        <w:right w:val="none" w:sz="0" w:space="0" w:color="auto"/>
      </w:divBdr>
    </w:div>
    <w:div w:id="864253536">
      <w:bodyDiv w:val="1"/>
      <w:marLeft w:val="0"/>
      <w:marRight w:val="0"/>
      <w:marTop w:val="0"/>
      <w:marBottom w:val="0"/>
      <w:divBdr>
        <w:top w:val="none" w:sz="0" w:space="0" w:color="auto"/>
        <w:left w:val="none" w:sz="0" w:space="0" w:color="auto"/>
        <w:bottom w:val="none" w:sz="0" w:space="0" w:color="auto"/>
        <w:right w:val="none" w:sz="0" w:space="0" w:color="auto"/>
      </w:divBdr>
    </w:div>
    <w:div w:id="996957674">
      <w:bodyDiv w:val="1"/>
      <w:marLeft w:val="0"/>
      <w:marRight w:val="0"/>
      <w:marTop w:val="0"/>
      <w:marBottom w:val="0"/>
      <w:divBdr>
        <w:top w:val="none" w:sz="0" w:space="0" w:color="auto"/>
        <w:left w:val="none" w:sz="0" w:space="0" w:color="auto"/>
        <w:bottom w:val="none" w:sz="0" w:space="0" w:color="auto"/>
        <w:right w:val="none" w:sz="0" w:space="0" w:color="auto"/>
      </w:divBdr>
    </w:div>
    <w:div w:id="1685551229">
      <w:bodyDiv w:val="1"/>
      <w:marLeft w:val="0"/>
      <w:marRight w:val="0"/>
      <w:marTop w:val="0"/>
      <w:marBottom w:val="0"/>
      <w:divBdr>
        <w:top w:val="none" w:sz="0" w:space="0" w:color="auto"/>
        <w:left w:val="none" w:sz="0" w:space="0" w:color="auto"/>
        <w:bottom w:val="none" w:sz="0" w:space="0" w:color="auto"/>
        <w:right w:val="none" w:sz="0" w:space="0" w:color="auto"/>
      </w:divBdr>
    </w:div>
    <w:div w:id="1804998271">
      <w:bodyDiv w:val="1"/>
      <w:marLeft w:val="0"/>
      <w:marRight w:val="0"/>
      <w:marTop w:val="0"/>
      <w:marBottom w:val="0"/>
      <w:divBdr>
        <w:top w:val="none" w:sz="0" w:space="0" w:color="auto"/>
        <w:left w:val="none" w:sz="0" w:space="0" w:color="auto"/>
        <w:bottom w:val="none" w:sz="0" w:space="0" w:color="auto"/>
        <w:right w:val="none" w:sz="0" w:space="0" w:color="auto"/>
      </w:divBdr>
    </w:div>
    <w:div w:id="19349672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mart.reha@rmk.e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f49515c-1ec1-4d43-b2b6-72147910d7b4" xsi:nil="true"/>
    <lcf76f155ced4ddcb4097134ff3c332f xmlns="6687768b-53fe-4807-b859-73528b8e306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D967E9B1494824D9CACEE48F04257EB" ma:contentTypeVersion="16" ma:contentTypeDescription="Loo uus dokument" ma:contentTypeScope="" ma:versionID="503be8dd4242faad1b9e9d7f26546411">
  <xsd:schema xmlns:xsd="http://www.w3.org/2001/XMLSchema" xmlns:xs="http://www.w3.org/2001/XMLSchema" xmlns:p="http://schemas.microsoft.com/office/2006/metadata/properties" xmlns:ns2="6687768b-53fe-4807-b859-73528b8e3065" xmlns:ns3="cf49515c-1ec1-4d43-b2b6-72147910d7b4" targetNamespace="http://schemas.microsoft.com/office/2006/metadata/properties" ma:root="true" ma:fieldsID="7301cf1d49f35a5f98997feeaa3228fd" ns2:_="" ns3:_="">
    <xsd:import namespace="6687768b-53fe-4807-b859-73528b8e3065"/>
    <xsd:import namespace="cf49515c-1ec1-4d43-b2b6-72147910d7b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ServiceObjectDetectorVersions" minOccurs="0"/>
                <xsd:element ref="ns2:MediaLengthInSecond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87768b-53fe-4807-b859-73528b8e30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Pildisildid" ma:readOnly="false" ma:fieldId="{5cf76f15-5ced-4ddc-b409-7134ff3c332f}" ma:taxonomyMulti="true" ma:sspId="de54db5b-b5c1-4a52-91b6-3b2e554ff4d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49515c-1ec1-4d43-b2b6-72147910d7b4" elementFormDefault="qualified">
    <xsd:import namespace="http://schemas.microsoft.com/office/2006/documentManagement/types"/>
    <xsd:import namespace="http://schemas.microsoft.com/office/infopath/2007/PartnerControls"/>
    <xsd:element name="SharedWithUsers" ma:index="10"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Ühiskasutusse andmise üksikasjad" ma:internalName="SharedWithDetails" ma:readOnly="true">
      <xsd:simpleType>
        <xsd:restriction base="dms:Note">
          <xsd:maxLength value="255"/>
        </xsd:restriction>
      </xsd:simpleType>
    </xsd:element>
    <xsd:element name="TaxCatchAll" ma:index="14" nillable="true" ma:displayName="Taxonomy Catch All Column" ma:hidden="true" ma:list="{22632e3c-176c-4662-890a-bc258fc8bb1a}" ma:internalName="TaxCatchAll" ma:showField="CatchAllData" ma:web="cf49515c-1ec1-4d43-b2b6-72147910d7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71EB12-9B8E-4463-BC66-506C75F8A72C}">
  <ds:schemaRefs>
    <ds:schemaRef ds:uri="http://schemas.microsoft.com/office/2006/metadata/properties"/>
    <ds:schemaRef ds:uri="http://schemas.microsoft.com/office/infopath/2007/PartnerControls"/>
    <ds:schemaRef ds:uri="cf49515c-1ec1-4d43-b2b6-72147910d7b4"/>
    <ds:schemaRef ds:uri="6687768b-53fe-4807-b859-73528b8e3065"/>
  </ds:schemaRefs>
</ds:datastoreItem>
</file>

<file path=customXml/itemProps2.xml><?xml version="1.0" encoding="utf-8"?>
<ds:datastoreItem xmlns:ds="http://schemas.openxmlformats.org/officeDocument/2006/customXml" ds:itemID="{542F0495-A524-4CC7-9106-E854ED7B46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87768b-53fe-4807-b859-73528b8e3065"/>
    <ds:schemaRef ds:uri="cf49515c-1ec1-4d43-b2b6-72147910d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E317CD-E8AD-40E0-BC95-CDE25407B1F2}">
  <ds:schemaRefs>
    <ds:schemaRef ds:uri="http://schemas.microsoft.com/sharepoint/v3/contenttype/forms"/>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Template>
  <TotalTime>4611</TotalTime>
  <Pages>4</Pages>
  <Words>1409</Words>
  <Characters>8177</Characters>
  <Application>Microsoft Office Word</Application>
  <DocSecurity>0</DocSecurity>
  <Lines>68</Lines>
  <Paragraphs>19</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9567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 Asuja</dc:creator>
  <cp:keywords/>
  <dc:description/>
  <cp:lastModifiedBy>Helbe Peiker</cp:lastModifiedBy>
  <cp:revision>266</cp:revision>
  <dcterms:created xsi:type="dcterms:W3CDTF">2025-06-13T17:32:00Z</dcterms:created>
  <dcterms:modified xsi:type="dcterms:W3CDTF">2026-01-22T12:35:00Z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0x0101009D967E9B1494824D9CACEE48F04257EB</vt:lpwstr>
  </property>
  <property fmtid="{D5CDD505-2E9C-101B-9397-08002B2CF9AE}" pid="3" name="MediaServiceImageTags">
    <vt:lpwstr/>
  </property>
</Properties>
</file>